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D5AF4" w14:textId="77777777" w:rsidR="00E304D9" w:rsidRDefault="00D21229">
      <w:pPr>
        <w:pStyle w:val="Titolo1"/>
        <w:tabs>
          <w:tab w:val="left" w:pos="-720"/>
        </w:tabs>
        <w:spacing w:line="360" w:lineRule="auto"/>
        <w:jc w:val="right"/>
        <w:rPr>
          <w:rFonts w:eastAsia="Open Sans"/>
          <w:b/>
          <w:bCs/>
          <w:sz w:val="20"/>
          <w:szCs w:val="20"/>
        </w:rPr>
      </w:pPr>
      <w:r>
        <w:rPr>
          <w:rFonts w:eastAsia="Open Sans"/>
          <w:b/>
          <w:bCs/>
          <w:sz w:val="20"/>
          <w:szCs w:val="20"/>
        </w:rPr>
        <w:t>ALLEGATO 3</w:t>
      </w:r>
    </w:p>
    <w:p w14:paraId="2E3700D5" w14:textId="77777777" w:rsidR="00E304D9" w:rsidRDefault="00D21229">
      <w:pPr>
        <w:pStyle w:val="Titolo1"/>
        <w:tabs>
          <w:tab w:val="left" w:pos="-720"/>
        </w:tabs>
        <w:spacing w:line="360" w:lineRule="auto"/>
      </w:pPr>
      <w:r>
        <w:rPr>
          <w:rFonts w:eastAsia="Garamond"/>
          <w:b/>
          <w:bCs/>
          <w:sz w:val="20"/>
          <w:szCs w:val="20"/>
        </w:rPr>
        <w:t xml:space="preserve"> </w:t>
      </w:r>
      <w:r>
        <w:rPr>
          <w:b/>
          <w:bCs/>
          <w:sz w:val="20"/>
          <w:szCs w:val="20"/>
        </w:rPr>
        <w:t>AUTOCERTIFICAZIONE INTEGRATIVA AL DGUE</w:t>
      </w:r>
    </w:p>
    <w:p w14:paraId="0F27BC14" w14:textId="77777777" w:rsidR="00E304D9" w:rsidRDefault="00D21229">
      <w:pPr>
        <w:pStyle w:val="Titolo1"/>
        <w:tabs>
          <w:tab w:val="left" w:pos="-720"/>
        </w:tabs>
        <w:spacing w:line="360" w:lineRule="auto"/>
      </w:pPr>
      <w:r>
        <w:rPr>
          <w:rFonts w:eastAsia="Garamond"/>
          <w:b/>
          <w:bCs/>
          <w:sz w:val="20"/>
          <w:szCs w:val="20"/>
        </w:rPr>
        <w:t xml:space="preserve"> </w:t>
      </w:r>
      <w:r>
        <w:rPr>
          <w:sz w:val="20"/>
          <w:szCs w:val="20"/>
        </w:rPr>
        <w:t>(ai sensi degli artt. 46 e 47 del DPR n. 445/2000)</w:t>
      </w:r>
    </w:p>
    <w:p w14:paraId="11C14FC9" w14:textId="1FECADF4" w:rsidR="006908CB" w:rsidRDefault="006908CB" w:rsidP="006908CB">
      <w:pPr>
        <w:autoSpaceDE w:val="0"/>
        <w:adjustRightInd w:val="0"/>
        <w:jc w:val="center"/>
        <w:rPr>
          <w:rFonts w:ascii="Arial" w:hAnsi="Arial" w:cs="Arial"/>
          <w:sz w:val="20"/>
          <w:szCs w:val="20"/>
        </w:rPr>
      </w:pPr>
      <w:r w:rsidRPr="003C42A5">
        <w:rPr>
          <w:rFonts w:ascii="Arial" w:hAnsi="Arial" w:cs="Arial"/>
          <w:sz w:val="20"/>
          <w:szCs w:val="20"/>
        </w:rPr>
        <w:t xml:space="preserve">Affidamento diretto di servizi ai sensi dell’art 1 comma 2 lett. a) del DL n. 76/2020 conv. in Legge n. 120/2020 attraverso la consultazione di un operatore economico, per l’affidamento </w:t>
      </w:r>
      <w:r w:rsidR="00DC78CE" w:rsidRPr="00DC78CE">
        <w:rPr>
          <w:rFonts w:ascii="Arial" w:hAnsi="Arial" w:cs="Arial"/>
          <w:sz w:val="20"/>
          <w:szCs w:val="20"/>
        </w:rPr>
        <w:t>del servizio per la sorveglianza archeologica</w:t>
      </w:r>
      <w:r w:rsidR="00DC78CE">
        <w:rPr>
          <w:rFonts w:ascii="Arial" w:hAnsi="Arial" w:cs="Arial"/>
          <w:sz w:val="20"/>
          <w:szCs w:val="20"/>
        </w:rPr>
        <w:t>.</w:t>
      </w:r>
    </w:p>
    <w:p w14:paraId="4CE404BE" w14:textId="77777777" w:rsidR="006908CB" w:rsidRDefault="006908CB" w:rsidP="006908CB">
      <w:pPr>
        <w:autoSpaceDE w:val="0"/>
        <w:adjustRightInd w:val="0"/>
        <w:jc w:val="center"/>
        <w:rPr>
          <w:rFonts w:ascii="Arial" w:hAnsi="Arial" w:cs="Arial"/>
          <w:sz w:val="20"/>
          <w:szCs w:val="20"/>
        </w:rPr>
      </w:pPr>
    </w:p>
    <w:p w14:paraId="47E2472E" w14:textId="77777777" w:rsidR="00E304D9" w:rsidRDefault="00D21229">
      <w:pPr>
        <w:autoSpaceDE w:val="0"/>
        <w:jc w:val="center"/>
        <w:rPr>
          <w:rFonts w:ascii="Arial" w:hAnsi="Arial" w:cs="Arial"/>
          <w:sz w:val="22"/>
          <w:szCs w:val="22"/>
        </w:rPr>
      </w:pPr>
      <w:r>
        <w:rPr>
          <w:rFonts w:ascii="Arial" w:hAnsi="Arial" w:cs="Arial"/>
          <w:sz w:val="22"/>
          <w:szCs w:val="22"/>
        </w:rPr>
        <w:t>PROGETTO DI SVILUPPO TERRITORIALE (PST)</w:t>
      </w:r>
    </w:p>
    <w:p w14:paraId="4ED19CF5" w14:textId="77777777" w:rsidR="00E304D9" w:rsidRDefault="00D21229">
      <w:pPr>
        <w:tabs>
          <w:tab w:val="center" w:pos="4819"/>
          <w:tab w:val="left" w:pos="8070"/>
        </w:tabs>
        <w:autoSpaceDE w:val="0"/>
        <w:rPr>
          <w:rFonts w:ascii="Arial" w:hAnsi="Arial" w:cs="Arial"/>
          <w:sz w:val="22"/>
          <w:szCs w:val="22"/>
        </w:rPr>
      </w:pPr>
      <w:r>
        <w:rPr>
          <w:rFonts w:ascii="Arial" w:hAnsi="Arial" w:cs="Arial"/>
          <w:sz w:val="22"/>
          <w:szCs w:val="22"/>
        </w:rPr>
        <w:tab/>
        <w:t>“Dal mare verso l’interno: itinerari del Terralbese e Linas”</w:t>
      </w:r>
      <w:r>
        <w:rPr>
          <w:rFonts w:ascii="Arial" w:hAnsi="Arial" w:cs="Arial"/>
          <w:sz w:val="22"/>
          <w:szCs w:val="22"/>
        </w:rPr>
        <w:tab/>
      </w:r>
    </w:p>
    <w:p w14:paraId="1A17A6E8" w14:textId="77777777" w:rsidR="00E05815" w:rsidRPr="00E05815" w:rsidRDefault="00E05815" w:rsidP="00E05815">
      <w:pPr>
        <w:spacing w:after="120" w:line="276" w:lineRule="auto"/>
        <w:jc w:val="center"/>
        <w:rPr>
          <w:rFonts w:ascii="Arial" w:hAnsi="Arial" w:cs="Arial"/>
          <w:b/>
          <w:bCs/>
          <w:sz w:val="22"/>
          <w:szCs w:val="22"/>
        </w:rPr>
      </w:pPr>
      <w:bookmarkStart w:id="0" w:name="_Hlk55832506"/>
      <w:bookmarkStart w:id="1" w:name="_Hlk69829846"/>
      <w:r w:rsidRPr="00E05815">
        <w:rPr>
          <w:rFonts w:ascii="Arial" w:hAnsi="Arial" w:cs="Arial"/>
          <w:b/>
          <w:bCs/>
          <w:sz w:val="22"/>
          <w:szCs w:val="22"/>
        </w:rPr>
        <w:t xml:space="preserve">“ZurabarArt sentieri e musica nel Comune di Marrubiu” </w:t>
      </w:r>
    </w:p>
    <w:p w14:paraId="03DED663" w14:textId="3D5AB5A5" w:rsidR="008F7706" w:rsidRPr="008F7706" w:rsidRDefault="00E05815" w:rsidP="008F7706">
      <w:pPr>
        <w:spacing w:after="120" w:line="276" w:lineRule="auto"/>
        <w:jc w:val="center"/>
        <w:rPr>
          <w:rFonts w:ascii="Arial" w:eastAsia="Calibri" w:hAnsi="Arial" w:cs="Arial"/>
          <w:b/>
          <w:bCs/>
          <w:sz w:val="22"/>
          <w:szCs w:val="22"/>
          <w:lang w:val="en-US" w:eastAsia="en-US"/>
        </w:rPr>
      </w:pPr>
      <w:r w:rsidRPr="00E05815">
        <w:rPr>
          <w:rFonts w:ascii="Arial" w:eastAsia="Calibri" w:hAnsi="Arial" w:cs="Arial"/>
          <w:b/>
          <w:bCs/>
          <w:sz w:val="22"/>
          <w:szCs w:val="22"/>
          <w:lang w:val="en-US" w:eastAsia="en-US"/>
        </w:rPr>
        <w:t>PT</w:t>
      </w:r>
      <w:r w:rsidRPr="00E05815">
        <w:rPr>
          <w:rFonts w:ascii="Arial" w:eastAsia="Calibri" w:hAnsi="Arial" w:cs="Arial"/>
          <w:b/>
          <w:sz w:val="22"/>
          <w:szCs w:val="22"/>
          <w:lang w:val="en-US" w:eastAsia="en-US"/>
        </w:rPr>
        <w:t xml:space="preserve">-CRP-18/INT-21 </w:t>
      </w:r>
      <w:r w:rsidR="008F7706" w:rsidRPr="008F7706">
        <w:rPr>
          <w:rFonts w:ascii="Arial" w:eastAsia="Calibri" w:hAnsi="Arial" w:cs="Arial"/>
          <w:b/>
          <w:sz w:val="22"/>
          <w:szCs w:val="22"/>
          <w:lang w:val="en-US" w:eastAsia="en-US"/>
        </w:rPr>
        <w:t xml:space="preserve">- </w:t>
      </w:r>
      <w:bookmarkEnd w:id="0"/>
      <w:r w:rsidR="008F7706" w:rsidRPr="008F7706">
        <w:rPr>
          <w:rFonts w:ascii="Arial" w:eastAsia="Calibri" w:hAnsi="Arial" w:cs="Arial"/>
          <w:bCs/>
          <w:sz w:val="22"/>
          <w:szCs w:val="22"/>
          <w:lang w:val="en-US" w:eastAsia="en-US"/>
        </w:rPr>
        <w:t xml:space="preserve">CUP: </w:t>
      </w:r>
      <w:r w:rsidRPr="00412AFB">
        <w:rPr>
          <w:rFonts w:ascii="Arial" w:eastAsia="Calibri" w:hAnsi="Arial" w:cs="Arial"/>
          <w:b/>
          <w:bCs/>
          <w:sz w:val="22"/>
          <w:szCs w:val="22"/>
          <w:lang w:val="en-US" w:eastAsia="en-US"/>
        </w:rPr>
        <w:t>D66E19000060002</w:t>
      </w:r>
      <w:r w:rsidRPr="00412AFB">
        <w:rPr>
          <w:rFonts w:ascii="Arial" w:eastAsia="Calibri" w:hAnsi="Arial" w:cs="Arial"/>
          <w:b/>
          <w:sz w:val="22"/>
          <w:szCs w:val="22"/>
          <w:lang w:val="en-US" w:eastAsia="en-US"/>
        </w:rPr>
        <w:t xml:space="preserve"> </w:t>
      </w:r>
      <w:r w:rsidR="008F7706" w:rsidRPr="008F7706">
        <w:rPr>
          <w:rFonts w:ascii="Arial" w:eastAsia="Calibri" w:hAnsi="Arial" w:cs="Arial"/>
          <w:b/>
          <w:sz w:val="22"/>
          <w:szCs w:val="22"/>
          <w:lang w:val="en-US" w:eastAsia="en-US"/>
        </w:rPr>
        <w:t xml:space="preserve">- </w:t>
      </w:r>
      <w:r w:rsidR="008F7706" w:rsidRPr="008F7706">
        <w:rPr>
          <w:rFonts w:ascii="Arial" w:eastAsia="Calibri" w:hAnsi="Arial" w:cs="Arial"/>
          <w:sz w:val="22"/>
          <w:szCs w:val="22"/>
          <w:lang w:val="en-US" w:eastAsia="en-US"/>
        </w:rPr>
        <w:t xml:space="preserve">CIG: </w:t>
      </w:r>
      <w:r w:rsidR="00DC78CE" w:rsidRPr="00DC78CE">
        <w:rPr>
          <w:rFonts w:ascii="Arial" w:eastAsia="Calibri" w:hAnsi="Arial" w:cs="Arial"/>
          <w:b/>
          <w:bCs/>
          <w:sz w:val="22"/>
          <w:szCs w:val="22"/>
          <w:lang w:val="en-US" w:eastAsia="en-US"/>
        </w:rPr>
        <w:t>ZF4398ACFF</w:t>
      </w:r>
    </w:p>
    <w:p w14:paraId="60C93F8F" w14:textId="77777777" w:rsidR="00E304D9" w:rsidRPr="00E05815" w:rsidRDefault="00E304D9">
      <w:pPr>
        <w:jc w:val="both"/>
        <w:rPr>
          <w:lang w:val="en-US"/>
        </w:rPr>
      </w:pPr>
    </w:p>
    <w:bookmarkEnd w:id="1"/>
    <w:p w14:paraId="2398344E" w14:textId="77777777" w:rsidR="00E304D9" w:rsidRPr="00E05815" w:rsidRDefault="00E304D9">
      <w:pPr>
        <w:pStyle w:val="Standard"/>
        <w:jc w:val="both"/>
        <w:rPr>
          <w:b/>
          <w:bCs/>
          <w:sz w:val="20"/>
          <w:szCs w:val="20"/>
          <w:lang w:val="en-US"/>
        </w:rPr>
      </w:pPr>
    </w:p>
    <w:p w14:paraId="211B68A2" w14:textId="77777777" w:rsidR="00E304D9" w:rsidRDefault="00D21229">
      <w:pPr>
        <w:pStyle w:val="Standard"/>
        <w:spacing w:line="480" w:lineRule="auto"/>
        <w:jc w:val="both"/>
      </w:pPr>
      <w:r>
        <w:rPr>
          <w:rFonts w:ascii="Arial" w:hAnsi="Arial" w:cs="Arial"/>
          <w:sz w:val="20"/>
          <w:szCs w:val="20"/>
        </w:rPr>
        <w:t>Il sottoscritto ____________________________________________________________ Codice Fiscale ___________________________________________ nato a _____________________________ il ______________ residente a _____________________ via _______________________ n. ________ in qualità di _________________________________________ della ditta ________________________ con sede legale in __________________________________ via/piazza ______________________________ Partita I.V.A. n.  _____________________ tel. _______________________</w:t>
      </w:r>
      <w:r>
        <w:rPr>
          <w:rFonts w:ascii="Arial" w:hAnsi="Arial" w:cs="Arial"/>
          <w:b/>
          <w:sz w:val="20"/>
          <w:szCs w:val="20"/>
        </w:rPr>
        <w:t xml:space="preserve"> </w:t>
      </w:r>
      <w:r>
        <w:rPr>
          <w:rFonts w:ascii="Arial" w:hAnsi="Arial" w:cs="Arial"/>
          <w:sz w:val="20"/>
          <w:szCs w:val="20"/>
        </w:rPr>
        <w:t>fax _____________________ e-mail _________________________ PEC ________________________</w:t>
      </w:r>
    </w:p>
    <w:p w14:paraId="3389CF97" w14:textId="77777777" w:rsidR="00E304D9" w:rsidRDefault="00D21229">
      <w:pPr>
        <w:pStyle w:val="Standard"/>
        <w:spacing w:line="283" w:lineRule="exact"/>
        <w:jc w:val="center"/>
        <w:rPr>
          <w:rFonts w:ascii="Arial" w:hAnsi="Arial" w:cs="Arial"/>
          <w:b/>
          <w:sz w:val="20"/>
          <w:szCs w:val="20"/>
        </w:rPr>
      </w:pPr>
      <w:r>
        <w:rPr>
          <w:rFonts w:ascii="Arial" w:hAnsi="Arial" w:cs="Arial"/>
          <w:b/>
          <w:sz w:val="20"/>
          <w:szCs w:val="20"/>
        </w:rPr>
        <w:t>CHIEDE</w:t>
      </w:r>
    </w:p>
    <w:p w14:paraId="48EDAB4C" w14:textId="77777777" w:rsidR="00E304D9" w:rsidRDefault="00D21229">
      <w:pPr>
        <w:pStyle w:val="Standard"/>
        <w:spacing w:line="283" w:lineRule="exact"/>
        <w:jc w:val="both"/>
        <w:rPr>
          <w:rFonts w:ascii="Arial" w:hAnsi="Arial" w:cs="Arial"/>
          <w:sz w:val="20"/>
          <w:szCs w:val="20"/>
        </w:rPr>
      </w:pPr>
      <w:r>
        <w:rPr>
          <w:rFonts w:ascii="Arial" w:hAnsi="Arial" w:cs="Arial"/>
          <w:sz w:val="20"/>
          <w:szCs w:val="20"/>
        </w:rPr>
        <w:t>di partecipare alla procedura aperta indicata in oggetto in qualità di:</w:t>
      </w:r>
    </w:p>
    <w:p w14:paraId="60D15B79" w14:textId="77777777" w:rsidR="00E304D9" w:rsidRDefault="00D21229">
      <w:pPr>
        <w:pStyle w:val="Standard"/>
        <w:spacing w:line="283" w:lineRule="exact"/>
        <w:jc w:val="both"/>
      </w:pPr>
      <w:r>
        <w:rPr>
          <w:rFonts w:ascii="Arial" w:hAnsi="Arial" w:cs="Arial"/>
          <w:i/>
          <w:sz w:val="20"/>
          <w:szCs w:val="20"/>
        </w:rPr>
        <w:t>(barrare solo la voce di interesse)</w:t>
      </w:r>
    </w:p>
    <w:p w14:paraId="5AAF1B21" w14:textId="77777777" w:rsidR="00E304D9" w:rsidRDefault="00E304D9">
      <w:pPr>
        <w:pStyle w:val="Standard"/>
        <w:rPr>
          <w:rFonts w:ascii="Arial" w:hAnsi="Arial" w:cs="Arial"/>
          <w:sz w:val="20"/>
          <w:szCs w:val="20"/>
        </w:rPr>
      </w:pPr>
    </w:p>
    <w:p w14:paraId="0AB0A997" w14:textId="77777777" w:rsidR="00E304D9" w:rsidRDefault="00D21229">
      <w:pPr>
        <w:pStyle w:val="Textbody"/>
        <w:spacing w:line="36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eastAsia="Arial" w:hAnsi="Arial" w:cs="Arial"/>
          <w:sz w:val="20"/>
          <w:szCs w:val="20"/>
        </w:rPr>
        <w:t>concorrente singolo o consorzio stabile;</w:t>
      </w:r>
    </w:p>
    <w:p w14:paraId="3666CF36"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ovvero</w:t>
      </w:r>
    </w:p>
    <w:p w14:paraId="21281DCA" w14:textId="30AE6459" w:rsidR="00E304D9" w:rsidRDefault="00D21229">
      <w:pPr>
        <w:pStyle w:val="Textbody"/>
        <w:spacing w:line="24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eastAsia="Arial" w:hAnsi="Arial" w:cs="Arial"/>
          <w:sz w:val="20"/>
          <w:szCs w:val="20"/>
        </w:rPr>
        <w:t>capogruppo di un raggruppamento temporaneo o di un consorzio ordinario di concorrenti o di un GEIE;</w:t>
      </w:r>
      <w:r>
        <w:rPr>
          <w:rFonts w:ascii="Arial" w:hAnsi="Arial" w:cs="Arial"/>
          <w:sz w:val="20"/>
          <w:szCs w:val="20"/>
        </w:rPr>
        <w:t xml:space="preserve"> formato dalle seguenti società: (indicare le generalità delle società)</w:t>
      </w:r>
    </w:p>
    <w:p w14:paraId="1B0B99B0"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1)_____________________________________________________________________________________</w:t>
      </w:r>
    </w:p>
    <w:p w14:paraId="2713BD78"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2)_____________________________________________________________________________________</w:t>
      </w:r>
    </w:p>
    <w:p w14:paraId="3B5877D7" w14:textId="77777777" w:rsidR="00E304D9" w:rsidRDefault="00D21229">
      <w:pPr>
        <w:pStyle w:val="Textbody"/>
        <w:spacing w:line="36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hAnsi="Arial" w:cs="Arial"/>
          <w:sz w:val="20"/>
          <w:szCs w:val="20"/>
        </w:rPr>
        <w:t>mandante di un raggruppamento temporaneo o di un consorzio ordinario di concorrenti o di un GEIE;</w:t>
      </w:r>
    </w:p>
    <w:p w14:paraId="4BFA4560"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ovvero</w:t>
      </w:r>
    </w:p>
    <w:p w14:paraId="5B445EA5" w14:textId="77777777" w:rsidR="00E304D9" w:rsidRDefault="00D21229">
      <w:pPr>
        <w:pStyle w:val="Textbody"/>
        <w:spacing w:line="360" w:lineRule="auto"/>
        <w:jc w:val="both"/>
      </w:pP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Consorzio o Società Consortile</w:t>
      </w:r>
    </w:p>
    <w:p w14:paraId="68EFD9EC" w14:textId="77777777" w:rsidR="00E304D9" w:rsidRDefault="00D21229">
      <w:pPr>
        <w:pStyle w:val="Textbody"/>
        <w:spacing w:line="240" w:lineRule="auto"/>
        <w:jc w:val="both"/>
        <w:rPr>
          <w:rFonts w:ascii="Arial" w:hAnsi="Arial" w:cs="Arial"/>
          <w:sz w:val="20"/>
          <w:szCs w:val="20"/>
        </w:rPr>
      </w:pPr>
      <w:r>
        <w:rPr>
          <w:rFonts w:ascii="Arial" w:hAnsi="Arial" w:cs="Arial"/>
          <w:sz w:val="20"/>
          <w:szCs w:val="20"/>
        </w:rPr>
        <w:t>In tal caso:</w:t>
      </w:r>
    </w:p>
    <w:p w14:paraId="548827D9" w14:textId="77777777" w:rsidR="00E304D9" w:rsidRDefault="00D21229">
      <w:pPr>
        <w:pStyle w:val="Textbody"/>
        <w:spacing w:line="240" w:lineRule="auto"/>
        <w:jc w:val="both"/>
        <w:rPr>
          <w:rFonts w:ascii="Arial" w:hAnsi="Arial" w:cs="Arial"/>
          <w:sz w:val="20"/>
          <w:szCs w:val="20"/>
        </w:rPr>
      </w:pPr>
      <w:r>
        <w:rPr>
          <w:rFonts w:ascii="Arial" w:hAnsi="Arial" w:cs="Arial"/>
          <w:sz w:val="20"/>
          <w:szCs w:val="20"/>
        </w:rPr>
        <w:t>-  specificare il tipo di Consorzio o Società Consortile:____________________________________________</w:t>
      </w:r>
    </w:p>
    <w:p w14:paraId="066D8601"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lastRenderedPageBreak/>
        <w:t>ovvero</w:t>
      </w:r>
    </w:p>
    <w:p w14:paraId="32BA837F" w14:textId="77777777" w:rsidR="00E304D9" w:rsidRDefault="00D21229">
      <w:pPr>
        <w:pStyle w:val="Textbody"/>
        <w:spacing w:line="360" w:lineRule="auto"/>
        <w:jc w:val="both"/>
      </w:pP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Consorziata</w:t>
      </w:r>
    </w:p>
    <w:p w14:paraId="38535C47"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A tal fine ai sensi degli articoli 46 e 47 del DPR 445/2000, consapevole delle sanzioni penali previste dall’art. 76 del DPR 445/2000, per le ipotesi di falsità in atti e dichiarazioni mendaci ivi indicate,</w:t>
      </w:r>
    </w:p>
    <w:p w14:paraId="7107F205" w14:textId="77777777" w:rsidR="00E304D9" w:rsidRDefault="00D21229">
      <w:pPr>
        <w:pStyle w:val="Textbody"/>
        <w:spacing w:line="360" w:lineRule="auto"/>
        <w:jc w:val="center"/>
      </w:pPr>
      <w:r>
        <w:rPr>
          <w:rFonts w:ascii="Arial" w:eastAsia="Symbol" w:hAnsi="Arial" w:cs="Arial"/>
          <w:b/>
          <w:sz w:val="20"/>
          <w:szCs w:val="20"/>
        </w:rPr>
        <w:t>DICHIARA</w:t>
      </w:r>
    </w:p>
    <w:p w14:paraId="58DCAF0A" w14:textId="77777777" w:rsidR="00E304D9" w:rsidRDefault="00D21229">
      <w:pPr>
        <w:pStyle w:val="Standard"/>
        <w:jc w:val="both"/>
      </w:pPr>
      <w:r>
        <w:rPr>
          <w:rFonts w:ascii="Arial" w:eastAsia="Symbol" w:hAnsi="Arial" w:cs="Arial"/>
          <w:b/>
          <w:sz w:val="20"/>
          <w:szCs w:val="20"/>
        </w:rPr>
        <w:t>1</w:t>
      </w:r>
      <w:r>
        <w:rPr>
          <w:rFonts w:ascii="Arial" w:hAnsi="Arial" w:cs="Arial"/>
          <w:b/>
          <w:sz w:val="20"/>
          <w:szCs w:val="20"/>
        </w:rPr>
        <w:t xml:space="preserve">) </w:t>
      </w:r>
      <w:r>
        <w:rPr>
          <w:rFonts w:ascii="Arial" w:hAnsi="Arial" w:cs="Arial"/>
          <w:sz w:val="20"/>
          <w:szCs w:val="20"/>
        </w:rPr>
        <w:t>di non incorrere nelle cause di esclusione di cui all’art. 80, comma 5 lett. f-bis) e f-ter) e lett. c-bis, c-ter e c-quater del Codice dei contratti e, in particolare:</w:t>
      </w:r>
    </w:p>
    <w:p w14:paraId="2533EAFA" w14:textId="77777777" w:rsidR="00E304D9" w:rsidRDefault="00E304D9">
      <w:pPr>
        <w:pStyle w:val="Standard"/>
        <w:jc w:val="both"/>
        <w:rPr>
          <w:rFonts w:ascii="Arial" w:hAnsi="Arial" w:cs="Arial"/>
          <w:sz w:val="20"/>
          <w:szCs w:val="20"/>
        </w:rPr>
      </w:pPr>
    </w:p>
    <w:p w14:paraId="53CA3237" w14:textId="77777777" w:rsidR="00E304D9" w:rsidRDefault="00D21229">
      <w:pPr>
        <w:pStyle w:val="Standard"/>
        <w:jc w:val="both"/>
      </w:pPr>
      <w:r>
        <w:rPr>
          <w:rFonts w:ascii="Arial" w:hAnsi="Arial" w:cs="Arial"/>
          <w:b/>
          <w:bCs/>
          <w:sz w:val="20"/>
          <w:szCs w:val="20"/>
        </w:rPr>
        <w:t xml:space="preserve">1.a) </w:t>
      </w:r>
      <w:r>
        <w:rPr>
          <w:rFonts w:ascii="Arial" w:hAnsi="Arial" w:cs="Arial"/>
          <w:sz w:val="20"/>
          <w:szCs w:val="20"/>
        </w:rPr>
        <w:t xml:space="preserve">ai sensi della lett. f-bis): di non aver presentato documentazione o dichiarazioni non veritiere nella presente procedura di gara e negli affidamenti di subappalti   </w:t>
      </w:r>
    </w:p>
    <w:p w14:paraId="0EF54711" w14:textId="77777777" w:rsidR="00E304D9" w:rsidRDefault="00E304D9">
      <w:pPr>
        <w:pStyle w:val="Standard"/>
        <w:jc w:val="both"/>
        <w:rPr>
          <w:rFonts w:ascii="Arial" w:hAnsi="Arial" w:cs="Arial"/>
          <w:sz w:val="20"/>
          <w:szCs w:val="20"/>
        </w:rPr>
      </w:pPr>
    </w:p>
    <w:p w14:paraId="72B41DE8" w14:textId="77777777" w:rsidR="00E304D9" w:rsidRDefault="00D21229">
      <w:pPr>
        <w:pStyle w:val="Standard"/>
        <w:jc w:val="both"/>
      </w:pPr>
      <w:r>
        <w:rPr>
          <w:rFonts w:ascii="Arial" w:hAnsi="Arial" w:cs="Arial"/>
          <w:b/>
          <w:bCs/>
          <w:sz w:val="20"/>
          <w:szCs w:val="20"/>
        </w:rPr>
        <w:t xml:space="preserve">1.b) </w:t>
      </w:r>
      <w:r>
        <w:rPr>
          <w:rFonts w:ascii="Arial" w:hAnsi="Arial" w:cs="Arial"/>
          <w:sz w:val="20"/>
          <w:szCs w:val="20"/>
        </w:rPr>
        <w:t>ai sensi della lett. f-ter):</w:t>
      </w:r>
    </w:p>
    <w:p w14:paraId="02EC391B"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hAnsi="Arial" w:cs="Arial"/>
          <w:sz w:val="20"/>
          <w:szCs w:val="20"/>
        </w:rPr>
        <w:t>di non essere iscritto nel casellario informatico tenuto dall'Osservatorio dell'ANAC per aver presentato false dichiarazioni o falsa documentazione nelle procedure di gara e negli affidamenti di subappalti</w:t>
      </w:r>
    </w:p>
    <w:p w14:paraId="3B5782F9" w14:textId="77777777" w:rsidR="00E304D9" w:rsidRDefault="00D21229">
      <w:pPr>
        <w:pStyle w:val="Standard"/>
        <w:jc w:val="both"/>
        <w:rPr>
          <w:rFonts w:ascii="Arial" w:hAnsi="Arial" w:cs="Arial"/>
          <w:i/>
          <w:sz w:val="20"/>
          <w:szCs w:val="20"/>
        </w:rPr>
      </w:pPr>
      <w:r>
        <w:rPr>
          <w:rFonts w:ascii="Arial" w:hAnsi="Arial" w:cs="Arial"/>
          <w:i/>
          <w:sz w:val="20"/>
          <w:szCs w:val="20"/>
        </w:rPr>
        <w:t>oppure:</w:t>
      </w:r>
    </w:p>
    <w:p w14:paraId="27484CD9" w14:textId="77777777" w:rsidR="00E304D9" w:rsidRDefault="00D21229">
      <w:pPr>
        <w:pStyle w:val="Standard"/>
        <w:autoSpaceDE w:val="0"/>
        <w:jc w:val="both"/>
      </w:pPr>
      <w:r>
        <w:rPr>
          <w:rFonts w:ascii="Arial" w:eastAsia="Garamond" w:hAnsi="Arial" w:cs="Arial"/>
          <w:b/>
          <w:bCs/>
          <w:sz w:val="20"/>
          <w:szCs w:val="20"/>
        </w:rPr>
        <w:t xml:space="preserve"> </w:t>
      </w:r>
      <w:r>
        <w:rPr>
          <w:rFonts w:ascii="Arial" w:eastAsia="Times New Roman" w:hAnsi="Arial" w:cs="Arial"/>
          <w:sz w:val="20"/>
          <w:szCs w:val="20"/>
          <w:lang w:bidi="ar-SA"/>
        </w:rPr>
        <w:t>di essere iscritto nel casellario informatico tenuto dall'Osservatorio dell'ANAC per aver presentato false dichiarazioni o falsa documentazione nelle procedure di gara e negli affidamenti di subappalti</w:t>
      </w:r>
    </w:p>
    <w:p w14:paraId="1BB8E8C4" w14:textId="77777777" w:rsidR="00E304D9" w:rsidRDefault="00E304D9">
      <w:pPr>
        <w:pStyle w:val="Standard"/>
        <w:autoSpaceDE w:val="0"/>
        <w:jc w:val="both"/>
        <w:rPr>
          <w:rFonts w:ascii="Arial" w:hAnsi="Arial" w:cs="Arial"/>
          <w:sz w:val="20"/>
          <w:szCs w:val="20"/>
        </w:rPr>
      </w:pPr>
    </w:p>
    <w:p w14:paraId="1FC66911" w14:textId="77777777" w:rsidR="00E304D9" w:rsidRDefault="00D21229">
      <w:pPr>
        <w:pStyle w:val="Standard"/>
        <w:autoSpaceDE w:val="0"/>
        <w:jc w:val="both"/>
      </w:pPr>
      <w:r>
        <w:rPr>
          <w:rFonts w:ascii="Arial" w:hAnsi="Arial" w:cs="Arial"/>
          <w:b/>
          <w:bCs/>
          <w:sz w:val="20"/>
          <w:szCs w:val="20"/>
        </w:rPr>
        <w:t xml:space="preserve">1.c) </w:t>
      </w:r>
      <w:r>
        <w:rPr>
          <w:rFonts w:ascii="Arial" w:hAnsi="Arial" w:cs="Arial"/>
          <w:sz w:val="20"/>
          <w:szCs w:val="20"/>
        </w:rPr>
        <w:t>ai sensi della lett. c-bis):</w:t>
      </w:r>
    </w:p>
    <w:p w14:paraId="19B97E0E" w14:textId="77777777" w:rsidR="00E304D9" w:rsidRDefault="00D21229">
      <w:pPr>
        <w:pStyle w:val="Standard"/>
        <w:autoSpaceDE w:val="0"/>
        <w:jc w:val="both"/>
        <w:rPr>
          <w:rFonts w:ascii="Arial" w:hAnsi="Arial" w:cs="Arial"/>
          <w:sz w:val="20"/>
          <w:szCs w:val="20"/>
        </w:rPr>
      </w:pPr>
      <w:r>
        <w:rPr>
          <w:rFonts w:ascii="Arial" w:hAnsi="Arial" w:cs="Arial"/>
          <w:sz w:val="20"/>
          <w:szCs w:val="20"/>
        </w:rPr>
        <w:t>di non aver tentato di influenzare indebitamente il processo decisionale della stazione appaltante o di ottenere informazioni riservate a fini di proprio vantaggio e di non aver fornito, altresì anche per negligenza, informazioni false o fuorvianti suscettibili di influenzare le decisioni sull'esclusione, la selezione o l'aggiudicazione, ovvero abbia omesso le informazioni dovute ai fini del corretto svolgimento della procedura di selezione</w:t>
      </w:r>
    </w:p>
    <w:p w14:paraId="7C25A07F" w14:textId="77777777" w:rsidR="00E304D9" w:rsidRDefault="00E304D9">
      <w:pPr>
        <w:pStyle w:val="Standard"/>
        <w:autoSpaceDE w:val="0"/>
        <w:jc w:val="both"/>
        <w:rPr>
          <w:rFonts w:ascii="Arial" w:hAnsi="Arial" w:cs="Arial"/>
          <w:sz w:val="20"/>
          <w:szCs w:val="20"/>
        </w:rPr>
      </w:pPr>
    </w:p>
    <w:p w14:paraId="4A8B17EE" w14:textId="77777777" w:rsidR="00E304D9" w:rsidRDefault="00D21229">
      <w:pPr>
        <w:pStyle w:val="Standard"/>
        <w:jc w:val="both"/>
      </w:pPr>
      <w:r>
        <w:rPr>
          <w:rFonts w:ascii="Arial" w:hAnsi="Arial" w:cs="Arial"/>
          <w:b/>
          <w:bCs/>
          <w:sz w:val="20"/>
          <w:szCs w:val="20"/>
        </w:rPr>
        <w:t xml:space="preserve">1.d) </w:t>
      </w:r>
      <w:r>
        <w:rPr>
          <w:rFonts w:ascii="Arial" w:hAnsi="Arial" w:cs="Arial"/>
          <w:sz w:val="20"/>
          <w:szCs w:val="20"/>
        </w:rPr>
        <w:t>ai sensi della lett. c-ter):</w:t>
      </w:r>
    </w:p>
    <w:p w14:paraId="5521DF99"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sz w:val="20"/>
          <w:szCs w:val="20"/>
        </w:rPr>
        <w:t>di non aver dimostrato significative o persistenti carenze nell'esecuzione di un precedente contratto di appalto o di concessione che ne hanno causato la risoluzione per inadempimento ovvero la condanna al risarcimento del danno o altre sanzioni comparabili</w:t>
      </w:r>
    </w:p>
    <w:p w14:paraId="0F8BDE21" w14:textId="77777777" w:rsidR="00E304D9" w:rsidRDefault="00D21229">
      <w:pPr>
        <w:pStyle w:val="Standard"/>
        <w:jc w:val="both"/>
        <w:rPr>
          <w:rFonts w:ascii="Arial" w:hAnsi="Arial" w:cs="Arial"/>
          <w:i/>
          <w:iCs/>
          <w:sz w:val="20"/>
          <w:szCs w:val="20"/>
        </w:rPr>
      </w:pPr>
      <w:r>
        <w:rPr>
          <w:rFonts w:ascii="Arial" w:hAnsi="Arial" w:cs="Arial"/>
          <w:i/>
          <w:iCs/>
          <w:sz w:val="20"/>
          <w:szCs w:val="20"/>
        </w:rPr>
        <w:t>oppure:</w:t>
      </w:r>
    </w:p>
    <w:p w14:paraId="03D560E6"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sz w:val="20"/>
          <w:szCs w:val="20"/>
        </w:rPr>
        <w:t>che relativamente al/ai contratto/i di appalto o concessione di seguito descritto/i:</w:t>
      </w:r>
    </w:p>
    <w:p w14:paraId="2BF300EB" w14:textId="77777777" w:rsidR="00E304D9" w:rsidRDefault="00D21229">
      <w:pPr>
        <w:pStyle w:val="Standard"/>
        <w:jc w:val="both"/>
        <w:rPr>
          <w:rFonts w:ascii="Arial" w:hAnsi="Arial" w:cs="Arial"/>
          <w:sz w:val="20"/>
          <w:szCs w:val="20"/>
        </w:rPr>
      </w:pPr>
      <w:r>
        <w:rPr>
          <w:rFonts w:ascii="Arial" w:hAnsi="Arial" w:cs="Arial"/>
          <w:sz w:val="20"/>
          <w:szCs w:val="20"/>
        </w:rPr>
        <w:t>oggetto ____________________________ data stipula _______ contraente _________ importo __________le inadempienze o persistenti carenze nell'esecuzione hanno causato</w:t>
      </w:r>
    </w:p>
    <w:p w14:paraId="2476F50A" w14:textId="77777777" w:rsidR="00E304D9" w:rsidRDefault="00D21229">
      <w:pPr>
        <w:pStyle w:val="Standard"/>
        <w:widowControl/>
        <w:spacing w:line="360" w:lineRule="auto"/>
        <w:ind w:left="567"/>
        <w:jc w:val="both"/>
      </w:pPr>
      <w:r>
        <w:rPr>
          <w:rFonts w:ascii="Arial" w:eastAsia="Garamond" w:hAnsi="Arial" w:cs="Arial"/>
          <w:b/>
          <w:bCs/>
          <w:sz w:val="20"/>
          <w:szCs w:val="20"/>
        </w:rPr>
        <w:t></w:t>
      </w:r>
      <w:r>
        <w:rPr>
          <w:rFonts w:ascii="Arial" w:hAnsi="Arial" w:cs="Arial"/>
          <w:sz w:val="20"/>
          <w:szCs w:val="20"/>
        </w:rPr>
        <w:t>la risoluzione per inadempimento disposta da ____________________ con ________________ (</w:t>
      </w:r>
      <w:r>
        <w:rPr>
          <w:rFonts w:ascii="Arial" w:hAnsi="Arial" w:cs="Arial"/>
          <w:i/>
          <w:iCs/>
          <w:sz w:val="20"/>
          <w:szCs w:val="20"/>
        </w:rPr>
        <w:t>indicare il tipo di provvedimento e l'oggetto</w:t>
      </w:r>
      <w:r>
        <w:rPr>
          <w:rFonts w:ascii="Arial" w:hAnsi="Arial" w:cs="Arial"/>
          <w:sz w:val="20"/>
          <w:szCs w:val="20"/>
        </w:rPr>
        <w:t>) in data ________</w:t>
      </w:r>
    </w:p>
    <w:p w14:paraId="02A346EB" w14:textId="77777777" w:rsidR="00E304D9" w:rsidRDefault="00D21229">
      <w:pPr>
        <w:pStyle w:val="Standard"/>
        <w:widowControl/>
        <w:ind w:left="567"/>
        <w:jc w:val="both"/>
      </w:pPr>
      <w:r>
        <w:rPr>
          <w:rFonts w:ascii="Arial" w:eastAsia="Garamond" w:hAnsi="Arial" w:cs="Arial"/>
          <w:b/>
          <w:bCs/>
          <w:sz w:val="20"/>
          <w:szCs w:val="20"/>
        </w:rPr>
        <w:t></w:t>
      </w:r>
      <w:r>
        <w:rPr>
          <w:rFonts w:ascii="Arial" w:hAnsi="Arial" w:cs="Arial"/>
          <w:sz w:val="20"/>
          <w:szCs w:val="20"/>
        </w:rPr>
        <w:t>la condanna al risarcimento del danno disposta con sentenza _____________________ in data _____________</w:t>
      </w:r>
    </w:p>
    <w:p w14:paraId="4CE46762" w14:textId="77777777" w:rsidR="00E304D9" w:rsidRDefault="00D21229">
      <w:pPr>
        <w:pStyle w:val="Standard"/>
        <w:jc w:val="both"/>
      </w:pPr>
      <w:r>
        <w:rPr>
          <w:rFonts w:ascii="Arial" w:hAnsi="Arial" w:cs="Arial"/>
          <w:sz w:val="20"/>
          <w:szCs w:val="20"/>
        </w:rPr>
        <w:t>e precisa che: ______________________________________________________________________ (</w:t>
      </w:r>
      <w:r>
        <w:rPr>
          <w:rFonts w:ascii="Arial" w:hAnsi="Arial" w:cs="Arial"/>
          <w:i/>
          <w:iCs/>
          <w:sz w:val="20"/>
          <w:szCs w:val="20"/>
        </w:rPr>
        <w:t>indicare eventuali circostanze a specificazione dei fatti e atti sopra riportati)</w:t>
      </w:r>
    </w:p>
    <w:p w14:paraId="715EF56A" w14:textId="6C26B5C4" w:rsidR="00E304D9" w:rsidRDefault="00D21229">
      <w:pPr>
        <w:pStyle w:val="Standard"/>
        <w:widowControl/>
        <w:jc w:val="both"/>
      </w:pPr>
      <w:r>
        <w:rPr>
          <w:rFonts w:ascii="Arial" w:hAnsi="Arial" w:cs="Arial"/>
          <w:sz w:val="20"/>
          <w:szCs w:val="20"/>
        </w:rPr>
        <w:t xml:space="preserve">NB </w:t>
      </w:r>
      <w:r>
        <w:rPr>
          <w:rFonts w:ascii="Arial" w:hAnsi="Arial" w:cs="Arial"/>
          <w:i/>
          <w:iCs/>
          <w:sz w:val="20"/>
          <w:szCs w:val="20"/>
        </w:rPr>
        <w:t>si chiede di allegare i documenti citati. Nel caso in cui non siano allegati, questi verranno chiesti in sede di soccorso istruttorio</w:t>
      </w:r>
    </w:p>
    <w:p w14:paraId="62F9DA0B" w14:textId="77777777" w:rsidR="00E304D9" w:rsidRDefault="00E304D9">
      <w:pPr>
        <w:pStyle w:val="Standard"/>
        <w:widowControl/>
        <w:jc w:val="both"/>
        <w:rPr>
          <w:rFonts w:ascii="Arial" w:hAnsi="Arial" w:cs="Arial"/>
          <w:i/>
          <w:iCs/>
          <w:sz w:val="20"/>
          <w:szCs w:val="20"/>
        </w:rPr>
      </w:pPr>
    </w:p>
    <w:p w14:paraId="262EBFA0" w14:textId="77777777" w:rsidR="00E304D9" w:rsidRDefault="00D21229">
      <w:pPr>
        <w:pStyle w:val="Standard"/>
        <w:jc w:val="both"/>
      </w:pPr>
      <w:r>
        <w:rPr>
          <w:rFonts w:ascii="Arial" w:hAnsi="Arial" w:cs="Arial"/>
          <w:b/>
          <w:bCs/>
          <w:sz w:val="20"/>
          <w:szCs w:val="20"/>
        </w:rPr>
        <w:t>1.e)</w:t>
      </w:r>
      <w:r>
        <w:rPr>
          <w:rFonts w:ascii="Arial" w:hAnsi="Arial" w:cs="Arial"/>
          <w:sz w:val="20"/>
          <w:szCs w:val="20"/>
        </w:rPr>
        <w:t xml:space="preserve"> ai sensi della lettera c-quater):</w:t>
      </w:r>
    </w:p>
    <w:p w14:paraId="6A7A189E" w14:textId="2D4C88BE" w:rsidR="00E304D9" w:rsidRDefault="00D21229">
      <w:pPr>
        <w:pStyle w:val="Standard"/>
        <w:widowControl/>
        <w:jc w:val="both"/>
      </w:pPr>
      <w:r>
        <w:rPr>
          <w:rFonts w:ascii="Arial" w:eastAsia="Garamond" w:hAnsi="Arial" w:cs="Arial"/>
          <w:sz w:val="20"/>
          <w:szCs w:val="20"/>
        </w:rPr>
        <w:t xml:space="preserve"> </w:t>
      </w:r>
      <w:r>
        <w:rPr>
          <w:rFonts w:ascii="Arial" w:hAnsi="Arial" w:cs="Arial"/>
          <w:sz w:val="20"/>
          <w:szCs w:val="20"/>
        </w:rPr>
        <w:t>di non aver commesso grave inadempimento nei confronti di uno o più subappaltatori, riconosciuto o accertato con sentenza passata in giudicato</w:t>
      </w:r>
    </w:p>
    <w:p w14:paraId="690F47C7" w14:textId="77777777" w:rsidR="00E304D9" w:rsidRDefault="00E304D9">
      <w:pPr>
        <w:pStyle w:val="Standard"/>
        <w:jc w:val="both"/>
        <w:rPr>
          <w:rFonts w:ascii="Arial" w:hAnsi="Arial" w:cs="Arial"/>
          <w:sz w:val="20"/>
          <w:szCs w:val="20"/>
        </w:rPr>
      </w:pPr>
    </w:p>
    <w:p w14:paraId="0A418A18" w14:textId="77777777" w:rsidR="00E304D9" w:rsidRDefault="00D21229">
      <w:pPr>
        <w:pStyle w:val="Standard"/>
        <w:jc w:val="both"/>
      </w:pPr>
      <w:r>
        <w:rPr>
          <w:rFonts w:ascii="Arial" w:hAnsi="Arial" w:cs="Arial"/>
          <w:b/>
          <w:bCs/>
          <w:sz w:val="20"/>
          <w:szCs w:val="20"/>
        </w:rPr>
        <w:t xml:space="preserve">2) </w:t>
      </w:r>
      <w:r>
        <w:rPr>
          <w:rFonts w:ascii="Arial" w:hAnsi="Arial" w:cs="Arial"/>
          <w:sz w:val="20"/>
          <w:szCs w:val="20"/>
        </w:rPr>
        <w:t>che nei confronti della Ditta:</w:t>
      </w:r>
    </w:p>
    <w:p w14:paraId="0F5B644F" w14:textId="77777777" w:rsidR="00E304D9" w:rsidRDefault="00E304D9">
      <w:pPr>
        <w:pStyle w:val="Standard"/>
        <w:jc w:val="both"/>
        <w:rPr>
          <w:rFonts w:ascii="Arial" w:hAnsi="Arial" w:cs="Arial"/>
          <w:sz w:val="20"/>
          <w:szCs w:val="20"/>
        </w:rPr>
      </w:pPr>
    </w:p>
    <w:p w14:paraId="4023D6E8" w14:textId="77777777"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b/>
          <w:bCs/>
          <w:sz w:val="20"/>
          <w:szCs w:val="20"/>
        </w:rPr>
        <w:t>non</w:t>
      </w:r>
      <w:r>
        <w:rPr>
          <w:rFonts w:ascii="Arial" w:hAnsi="Arial" w:cs="Arial"/>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41 del D.Lgs. 198/2006 (Codice delle pari opportunità tra uomo e donna ex art. 6 della Legge 246/2005)</w:t>
      </w:r>
    </w:p>
    <w:p w14:paraId="39F86291" w14:textId="77777777" w:rsidR="00E304D9" w:rsidRDefault="00E304D9">
      <w:pPr>
        <w:pStyle w:val="Standard"/>
        <w:autoSpaceDE w:val="0"/>
        <w:jc w:val="both"/>
        <w:rPr>
          <w:rFonts w:ascii="Arial" w:hAnsi="Arial" w:cs="Arial"/>
          <w:sz w:val="20"/>
          <w:szCs w:val="20"/>
        </w:rPr>
      </w:pPr>
    </w:p>
    <w:p w14:paraId="08EA17D1" w14:textId="77777777" w:rsidR="00E304D9" w:rsidRDefault="00D21229">
      <w:pPr>
        <w:pStyle w:val="Standard"/>
        <w:autoSpaceDE w:val="0"/>
        <w:jc w:val="both"/>
      </w:pPr>
      <w:r>
        <w:rPr>
          <w:rFonts w:ascii="Arial" w:eastAsia="Garamond" w:hAnsi="Arial" w:cs="Arial"/>
          <w:b/>
          <w:bCs/>
          <w:sz w:val="20"/>
          <w:szCs w:val="20"/>
        </w:rPr>
        <w:lastRenderedPageBreak/>
        <w:t></w:t>
      </w:r>
      <w:r>
        <w:rPr>
          <w:rFonts w:ascii="Arial" w:eastAsia="Garamond" w:hAnsi="Arial" w:cs="Arial"/>
          <w:b/>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41 del D.Lgs. 198/2006 (Codice delle pari opportunità tra uomo e donna ex art. 6 della Legge 246/2005)</w:t>
      </w:r>
    </w:p>
    <w:p w14:paraId="17A056D0" w14:textId="77777777" w:rsidR="00E304D9" w:rsidRDefault="00E304D9">
      <w:pPr>
        <w:pStyle w:val="Standard"/>
        <w:autoSpaceDE w:val="0"/>
        <w:jc w:val="both"/>
        <w:rPr>
          <w:rFonts w:ascii="Arial" w:hAnsi="Arial" w:cs="Arial"/>
          <w:sz w:val="20"/>
          <w:szCs w:val="20"/>
        </w:rPr>
      </w:pPr>
    </w:p>
    <w:p w14:paraId="7D2F31A4" w14:textId="77777777" w:rsidR="00E304D9" w:rsidRDefault="00D21229">
      <w:pPr>
        <w:pStyle w:val="Standard"/>
        <w:tabs>
          <w:tab w:val="left" w:pos="3828"/>
          <w:tab w:val="left" w:pos="5954"/>
        </w:tabs>
        <w:spacing w:line="360" w:lineRule="auto"/>
        <w:jc w:val="both"/>
      </w:pPr>
      <w:r>
        <w:rPr>
          <w:rFonts w:ascii="Arial" w:hAnsi="Arial" w:cs="Arial"/>
          <w:b/>
          <w:sz w:val="20"/>
          <w:szCs w:val="20"/>
        </w:rPr>
        <w:t xml:space="preserve">3) </w:t>
      </w:r>
      <w:r>
        <w:rPr>
          <w:rFonts w:ascii="Arial" w:hAnsi="Arial" w:cs="Arial"/>
          <w:sz w:val="20"/>
          <w:szCs w:val="20"/>
        </w:rPr>
        <w:t>che nei confronti della Ditta:</w:t>
      </w:r>
    </w:p>
    <w:p w14:paraId="169056BE" w14:textId="5BC7B8DA"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b/>
          <w:sz w:val="20"/>
          <w:szCs w:val="20"/>
        </w:rPr>
        <w:t>non</w:t>
      </w:r>
      <w:r>
        <w:rPr>
          <w:rFonts w:ascii="Arial" w:hAnsi="Arial" w:cs="Arial"/>
          <w:sz w:val="20"/>
          <w:szCs w:val="20"/>
        </w:rPr>
        <w:t xml:space="preserve"> </w:t>
      </w:r>
      <w:r>
        <w:rPr>
          <w:rFonts w:ascii="Arial" w:hAnsi="Arial" w:cs="Arial"/>
          <w:b/>
          <w:sz w:val="20"/>
          <w:szCs w:val="20"/>
        </w:rPr>
        <w:t xml:space="preserve">sussistono le cause di esclusione </w:t>
      </w:r>
      <w:r>
        <w:rPr>
          <w:rFonts w:ascii="Arial" w:hAnsi="Arial" w:cs="Arial"/>
          <w:sz w:val="20"/>
          <w:szCs w:val="20"/>
        </w:rPr>
        <w:t>dalle procedure di appalto di cui all’art. 44 del D.Lgs. 286/1998 (Testo Unico delle disposizioni concernenti la disciplina dell’immigrazione e norme sulla condizione dello straniero)</w:t>
      </w:r>
    </w:p>
    <w:p w14:paraId="3A5C7BBC" w14:textId="77777777" w:rsidR="00E304D9" w:rsidRDefault="00E304D9">
      <w:pPr>
        <w:pStyle w:val="Standard"/>
        <w:autoSpaceDE w:val="0"/>
        <w:jc w:val="both"/>
        <w:rPr>
          <w:rFonts w:ascii="Arial" w:hAnsi="Arial" w:cs="Arial"/>
          <w:sz w:val="20"/>
          <w:szCs w:val="20"/>
        </w:rPr>
      </w:pPr>
    </w:p>
    <w:p w14:paraId="0903A46E" w14:textId="77777777"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44 del D.Lgs. 286/1998 (Testo Unico delle disposizioni concernenti la disciplina dell’immigrazione e norme sulla condizione dello straniero)</w:t>
      </w:r>
    </w:p>
    <w:p w14:paraId="6BC7CE39" w14:textId="77777777" w:rsidR="00E304D9" w:rsidRDefault="00E304D9">
      <w:pPr>
        <w:pStyle w:val="Standard"/>
        <w:autoSpaceDE w:val="0"/>
        <w:rPr>
          <w:rFonts w:ascii="Arial" w:hAnsi="Arial" w:cs="Arial"/>
          <w:b/>
          <w:sz w:val="20"/>
          <w:szCs w:val="20"/>
        </w:rPr>
      </w:pPr>
    </w:p>
    <w:p w14:paraId="6B3F5EBC" w14:textId="77777777" w:rsidR="00E304D9" w:rsidRDefault="00D21229">
      <w:pPr>
        <w:pStyle w:val="Textbody"/>
        <w:tabs>
          <w:tab w:val="left" w:pos="4558"/>
        </w:tabs>
        <w:ind w:left="22"/>
        <w:jc w:val="both"/>
      </w:pPr>
      <w:r>
        <w:rPr>
          <w:rFonts w:ascii="Arial" w:hAnsi="Arial" w:cs="Arial"/>
          <w:b/>
          <w:bCs/>
          <w:sz w:val="20"/>
          <w:szCs w:val="20"/>
        </w:rPr>
        <w:t>4)</w:t>
      </w:r>
      <w:r>
        <w:rPr>
          <w:rFonts w:ascii="Arial" w:hAnsi="Arial" w:cs="Arial"/>
          <w:sz w:val="20"/>
          <w:szCs w:val="20"/>
        </w:rPr>
        <w:t xml:space="preserve"> ad integrazione di quanto dichiarato nel DGUE parte B “Informazioni sui rappresentanti dell'operatore economico”, che:</w:t>
      </w:r>
    </w:p>
    <w:p w14:paraId="79224037" w14:textId="77777777" w:rsidR="00E304D9" w:rsidRDefault="00D21229">
      <w:pPr>
        <w:pStyle w:val="Textbody"/>
        <w:tabs>
          <w:tab w:val="left" w:pos="4558"/>
        </w:tabs>
        <w:ind w:left="22"/>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i dati identificativi (nome, cognome, data e luogo di nascita, codice fiscale, comune di residenza etc.) dei soggetti di cui all’art. 80, comma 3 del Codice:</w:t>
      </w:r>
    </w:p>
    <w:p w14:paraId="320669CE"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a)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3B15C600"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b)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4D59B063"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c)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04D09D43" w14:textId="77777777" w:rsidR="00E304D9" w:rsidRDefault="00D21229">
      <w:pPr>
        <w:pStyle w:val="Textbody"/>
        <w:tabs>
          <w:tab w:val="left" w:pos="4558"/>
        </w:tabs>
        <w:ind w:left="22"/>
        <w:jc w:val="both"/>
        <w:rPr>
          <w:rFonts w:ascii="Arial" w:hAnsi="Arial" w:cs="Arial"/>
          <w:i/>
          <w:iCs/>
          <w:sz w:val="20"/>
          <w:szCs w:val="20"/>
        </w:rPr>
      </w:pPr>
      <w:r>
        <w:rPr>
          <w:rFonts w:ascii="Arial" w:hAnsi="Arial" w:cs="Arial"/>
          <w:i/>
          <w:iCs/>
          <w:sz w:val="20"/>
          <w:szCs w:val="20"/>
        </w:rPr>
        <w:t>ovvero</w:t>
      </w:r>
    </w:p>
    <w:p w14:paraId="522DB7E7" w14:textId="77777777" w:rsidR="00E304D9" w:rsidRDefault="00D21229">
      <w:pPr>
        <w:pStyle w:val="Textbody"/>
        <w:tabs>
          <w:tab w:val="left" w:pos="4558"/>
        </w:tabs>
        <w:ind w:left="22"/>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eastAsia="Arial" w:hAnsi="Arial" w:cs="Arial"/>
          <w:b/>
          <w:sz w:val="20"/>
          <w:szCs w:val="20"/>
        </w:rPr>
        <w:t xml:space="preserve">gli stessi dati possono essere ricavati presso la seguente </w:t>
      </w:r>
      <w:r>
        <w:rPr>
          <w:rFonts w:ascii="Arial" w:hAnsi="Arial" w:cs="Arial"/>
          <w:sz w:val="20"/>
          <w:szCs w:val="20"/>
        </w:rPr>
        <w:t>banca dati ufficiale o pubblico registro: ______________________________________________________________________________________</w:t>
      </w:r>
    </w:p>
    <w:p w14:paraId="3EF50B55" w14:textId="77777777" w:rsidR="00E304D9" w:rsidRDefault="00E304D9">
      <w:pPr>
        <w:pStyle w:val="Standard"/>
        <w:tabs>
          <w:tab w:val="left" w:pos="4820"/>
        </w:tabs>
        <w:ind w:left="284"/>
        <w:jc w:val="both"/>
        <w:rPr>
          <w:rFonts w:ascii="Arial" w:hAnsi="Arial" w:cs="Arial"/>
          <w:sz w:val="20"/>
          <w:szCs w:val="20"/>
        </w:rPr>
      </w:pPr>
    </w:p>
    <w:p w14:paraId="59C0A3BA" w14:textId="1B9AE8BB" w:rsidR="00E304D9" w:rsidRDefault="00D21229">
      <w:pPr>
        <w:pStyle w:val="Standard"/>
        <w:jc w:val="both"/>
      </w:pPr>
      <w:r>
        <w:rPr>
          <w:rFonts w:ascii="Arial" w:hAnsi="Arial" w:cs="Arial"/>
          <w:b/>
          <w:bCs/>
          <w:sz w:val="20"/>
          <w:szCs w:val="20"/>
        </w:rPr>
        <w:t xml:space="preserve">5) </w:t>
      </w:r>
      <w:r>
        <w:rPr>
          <w:rFonts w:ascii="Arial" w:hAnsi="Arial" w:cs="Arial"/>
          <w:sz w:val="20"/>
          <w:szCs w:val="20"/>
        </w:rPr>
        <w:t xml:space="preserve">di accettare il “Patto di integrità”, di cui alla Deliberazione del C.d.A. dell’Unione dei Comuni del Terralbese n. 3 del 30.01.2017 e di impegnarsi a rispettarne integralmente i contenuti, nell’ambito dei rapporti derivanti dalla partecipazione alla presente gara, pena l'esclusione dalla stessa o la risoluzione del relativo contratto (si allega la copia dei patti di integrità firmati digitalmente per accettazione)  </w:t>
      </w:r>
    </w:p>
    <w:p w14:paraId="4E560D55" w14:textId="77777777" w:rsidR="00E304D9" w:rsidRDefault="00E304D9">
      <w:pPr>
        <w:pStyle w:val="Standard"/>
        <w:jc w:val="both"/>
        <w:rPr>
          <w:rFonts w:ascii="Arial" w:hAnsi="Arial" w:cs="Arial"/>
          <w:sz w:val="20"/>
          <w:szCs w:val="20"/>
        </w:rPr>
      </w:pPr>
    </w:p>
    <w:p w14:paraId="564A4BE5" w14:textId="77777777" w:rsidR="00E304D9" w:rsidRDefault="00D21229">
      <w:pPr>
        <w:pStyle w:val="Standard"/>
        <w:widowControl/>
        <w:jc w:val="both"/>
      </w:pPr>
      <w:r>
        <w:rPr>
          <w:rFonts w:ascii="Arial" w:hAnsi="Arial" w:cs="Arial"/>
          <w:b/>
          <w:bCs/>
          <w:sz w:val="20"/>
          <w:szCs w:val="20"/>
        </w:rPr>
        <w:t>6)</w:t>
      </w:r>
      <w:r>
        <w:rPr>
          <w:rFonts w:ascii="Arial" w:hAnsi="Arial" w:cs="Arial"/>
          <w:sz w:val="20"/>
          <w:szCs w:val="20"/>
        </w:rPr>
        <w:t xml:space="preserve"> di essere edotto degli obblighi derivanti dal Codice di comportamento adottato dalla stazione appaltante con deliberazione del C.d.A. dell’Unione dei Comuni del Terralbese n. 7 del 21.03.2016, consultabile sul sito internet della stazione appaltante alla sezione “Amministrazione Trasparente – Atti Generali”, e si impegna, in caso di aggiudicazione, ad osservare e a far osservare ai propri dipendenti e collaboratori, per quanto applicabile, il suddetto codice, pena la risoluzione del contratto</w:t>
      </w:r>
    </w:p>
    <w:p w14:paraId="7B4E7E1C" w14:textId="77777777" w:rsidR="00E304D9" w:rsidRDefault="00E304D9">
      <w:pPr>
        <w:pStyle w:val="Standard"/>
        <w:jc w:val="both"/>
        <w:rPr>
          <w:rFonts w:ascii="Arial" w:hAnsi="Arial" w:cs="Arial"/>
          <w:sz w:val="20"/>
          <w:szCs w:val="20"/>
        </w:rPr>
      </w:pPr>
    </w:p>
    <w:p w14:paraId="0D48E3EC" w14:textId="77777777" w:rsidR="00E304D9" w:rsidRDefault="00D21229">
      <w:pPr>
        <w:pStyle w:val="Standard"/>
        <w:jc w:val="both"/>
      </w:pPr>
      <w:r>
        <w:rPr>
          <w:rFonts w:ascii="Arial" w:hAnsi="Arial" w:cs="Arial"/>
          <w:b/>
          <w:bCs/>
          <w:sz w:val="20"/>
          <w:szCs w:val="20"/>
        </w:rPr>
        <w:t>7)</w:t>
      </w:r>
      <w:r>
        <w:rPr>
          <w:rFonts w:ascii="Arial" w:hAnsi="Arial" w:cs="Arial"/>
          <w:sz w:val="20"/>
          <w:szCs w:val="20"/>
        </w:rPr>
        <w:t xml:space="preserve"> che, qualora un partecipante alla gara eserciti la facoltà di “accesso agli atti”:</w:t>
      </w:r>
    </w:p>
    <w:p w14:paraId="405C9001" w14:textId="77777777" w:rsidR="00E304D9" w:rsidRDefault="00D21229">
      <w:pPr>
        <w:pStyle w:val="Standard"/>
        <w:jc w:val="both"/>
      </w:pPr>
      <w:r>
        <w:rPr>
          <w:rFonts w:ascii="Arial" w:eastAsia="Garamond" w:hAnsi="Arial" w:cs="Arial"/>
          <w:b/>
          <w:bCs/>
          <w:sz w:val="20"/>
          <w:szCs w:val="20"/>
        </w:rPr>
        <w:t xml:space="preserve"> </w:t>
      </w:r>
      <w:r>
        <w:rPr>
          <w:rFonts w:ascii="Arial" w:eastAsia="Arial" w:hAnsi="Arial" w:cs="Arial"/>
          <w:sz w:val="20"/>
          <w:szCs w:val="20"/>
        </w:rPr>
        <w:t>indica ai fini dell'applicazione dell'art. 53, comma 5 lett. a) e dell'art. 29 del D.Lgs. 50/2016, che non ci sono informazioni fornite nell'ambito dell'offerta che costituiscano segreti tecnici o commerciali ed autorizza, qualora un partecipante alla gara eserciti la facoltà di “accesso agli atti”, la Stazione Appaltante a rilasciare copia di tutta la documentazione presentata per la partecipazione alla gara;</w:t>
      </w:r>
    </w:p>
    <w:p w14:paraId="3A0D43D7" w14:textId="77777777" w:rsidR="00E304D9" w:rsidRDefault="00D21229">
      <w:pPr>
        <w:pStyle w:val="Standard"/>
        <w:jc w:val="both"/>
        <w:rPr>
          <w:rFonts w:ascii="Arial" w:eastAsia="Arial" w:hAnsi="Arial" w:cs="Arial"/>
          <w:i/>
          <w:iCs/>
          <w:sz w:val="20"/>
          <w:szCs w:val="20"/>
        </w:rPr>
      </w:pPr>
      <w:r>
        <w:rPr>
          <w:rFonts w:ascii="Arial" w:eastAsia="Arial" w:hAnsi="Arial" w:cs="Arial"/>
          <w:i/>
          <w:iCs/>
          <w:sz w:val="20"/>
          <w:szCs w:val="20"/>
        </w:rPr>
        <w:t>oppure</w:t>
      </w:r>
    </w:p>
    <w:p w14:paraId="29F061E7"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eastAsia="Arial" w:hAnsi="Arial" w:cs="Arial"/>
          <w:sz w:val="20"/>
          <w:szCs w:val="20"/>
        </w:rPr>
        <w:t xml:space="preserve">indica ai fini dell'applicazione dell'art. 53, comma 5 lett. a) e dell'art. 29 del D.Lgs. 50/2016, le parti dell'offerta costituenti segreto tecnico o commerciale, specificandone le motivazioni, e, pertanto, non autorizza, qualora un partecipante alla gara eserciti la facoltà di “accesso agli atti, la Stazione Appaltante a rilasciare copia </w:t>
      </w:r>
      <w:r>
        <w:rPr>
          <w:rFonts w:ascii="Arial" w:eastAsia="Arial" w:hAnsi="Arial" w:cs="Arial"/>
          <w:sz w:val="20"/>
          <w:szCs w:val="20"/>
        </w:rPr>
        <w:lastRenderedPageBreak/>
        <w:t>dell'offerta e delle giustificazioni che saranno eventualmente richieste in sede di verifica delle offerte anomale, in quanto coperte da segreto tecnico/commerciale e indica quali parti ritiene coperte da segreto tecnico o commerciale: (</w:t>
      </w:r>
      <w:r>
        <w:rPr>
          <w:rFonts w:ascii="Arial" w:eastAsia="Arial" w:hAnsi="Arial" w:cs="Arial"/>
          <w:i/>
          <w:iCs/>
          <w:sz w:val="20"/>
          <w:szCs w:val="20"/>
        </w:rPr>
        <w:t>indicare n. pagg., sezioni precise, parti e riferimenti specifici della documentazione</w:t>
      </w:r>
      <w:r>
        <w:rPr>
          <w:rFonts w:ascii="Arial" w:eastAsia="Arial" w:hAnsi="Arial" w:cs="Arial"/>
          <w:sz w:val="20"/>
          <w:szCs w:val="20"/>
        </w:rPr>
        <w:t>)</w:t>
      </w:r>
    </w:p>
    <w:p w14:paraId="05E8A9BF" w14:textId="77777777" w:rsidR="00E304D9" w:rsidRDefault="00D21229">
      <w:pPr>
        <w:pStyle w:val="Standard"/>
        <w:jc w:val="both"/>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____________________________________________________________________________________________________________________________________________________________________________</w:t>
      </w:r>
    </w:p>
    <w:p w14:paraId="49C4BB29" w14:textId="77777777" w:rsidR="00E304D9" w:rsidRDefault="00D21229">
      <w:pPr>
        <w:pStyle w:val="Standard"/>
        <w:tabs>
          <w:tab w:val="left" w:pos="4536"/>
        </w:tabs>
        <w:jc w:val="both"/>
      </w:pPr>
      <w:r>
        <w:rPr>
          <w:rFonts w:ascii="Arial" w:hAnsi="Arial" w:cs="Arial"/>
          <w:b/>
          <w:bCs/>
          <w:sz w:val="20"/>
          <w:szCs w:val="20"/>
        </w:rPr>
        <w:t xml:space="preserve">N.B. </w:t>
      </w:r>
      <w:r>
        <w:rPr>
          <w:rFonts w:ascii="Arial" w:hAnsi="Arial" w:cs="Arial"/>
          <w:sz w:val="20"/>
          <w:szCs w:val="20"/>
        </w:rPr>
        <w:t>Il sottoscrittore prende atto che:</w:t>
      </w:r>
    </w:p>
    <w:p w14:paraId="1B4CE545"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la stazione appaltante si riserva di valutare la compatibilità dell’istanza di riservatezza con il diritto di accesso dei soggetti interessati</w:t>
      </w:r>
    </w:p>
    <w:p w14:paraId="70044594"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in caso di richiesta di accesso agli atti della presente procedura di affidamento, le previsioni di cui al presente paragrafo costituiscono comunicazione ai sensi dell'art.3 del DPR 184/2006</w:t>
      </w:r>
    </w:p>
    <w:p w14:paraId="6EEE43D6"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in ogni caso, ai sensi del comma 6 dell’art. 53 del D. Lgs. 50/2016, il diritto di accesso su queste informazioni è comunque consentito al concorrente che lo chieda in vista della difesa in giudizio dei propri interessi in relazione alla procedura di affidamento del contratto nell’ambito della quale viene formulata la richiesta di accesso.</w:t>
      </w:r>
    </w:p>
    <w:p w14:paraId="45AD595C" w14:textId="77777777" w:rsidR="00E304D9" w:rsidRDefault="00E304D9">
      <w:pPr>
        <w:pStyle w:val="Standard"/>
        <w:tabs>
          <w:tab w:val="left" w:pos="4536"/>
        </w:tabs>
        <w:jc w:val="both"/>
        <w:rPr>
          <w:rFonts w:ascii="Arial" w:hAnsi="Arial" w:cs="Arial"/>
          <w:i/>
          <w:iCs/>
          <w:sz w:val="20"/>
          <w:szCs w:val="20"/>
        </w:rPr>
      </w:pPr>
    </w:p>
    <w:p w14:paraId="2649F890" w14:textId="77777777" w:rsidR="00E304D9" w:rsidRDefault="00D21229">
      <w:pPr>
        <w:pStyle w:val="Standard"/>
        <w:jc w:val="both"/>
      </w:pPr>
      <w:r>
        <w:rPr>
          <w:rFonts w:ascii="Arial" w:hAnsi="Arial" w:cs="Arial"/>
          <w:b/>
          <w:bCs/>
          <w:sz w:val="20"/>
          <w:szCs w:val="20"/>
        </w:rPr>
        <w:t xml:space="preserve">8) </w:t>
      </w:r>
      <w:r>
        <w:rPr>
          <w:rFonts w:ascii="Arial" w:hAnsi="Arial" w:cs="Arial"/>
          <w:sz w:val="20"/>
          <w:szCs w:val="20"/>
        </w:rPr>
        <w:t>attesta di essere informato, ai sensi e per gli effetti ai sensi del Regolamento generale sulla protezione dei dati – GDPR, Regolamento CE, Parlamento Europeo 27/04/2016 n° 679, G.U. 04/05/2016, che i dati personali raccolti saranno trattati, anche con strumenti informatici, esclusivamente nell’ambito della presente gara, nonché dell’esistenza dei diritti di cui all’articolo 7 del medesimo decreto legislativo</w:t>
      </w:r>
    </w:p>
    <w:p w14:paraId="7ED1737E" w14:textId="77777777" w:rsidR="00E304D9" w:rsidRDefault="00E304D9">
      <w:pPr>
        <w:pStyle w:val="Standard"/>
        <w:jc w:val="both"/>
        <w:rPr>
          <w:rFonts w:ascii="Arial" w:hAnsi="Arial" w:cs="Arial"/>
          <w:i/>
          <w:iCs/>
          <w:sz w:val="20"/>
          <w:szCs w:val="20"/>
        </w:rPr>
      </w:pPr>
    </w:p>
    <w:p w14:paraId="4448980B" w14:textId="77777777" w:rsidR="00E304D9" w:rsidRDefault="00D21229">
      <w:pPr>
        <w:pStyle w:val="Standard"/>
        <w:jc w:val="both"/>
      </w:pPr>
      <w:r>
        <w:rPr>
          <w:rFonts w:ascii="Arial" w:hAnsi="Arial" w:cs="Arial"/>
          <w:b/>
          <w:bCs/>
          <w:sz w:val="20"/>
          <w:szCs w:val="20"/>
        </w:rPr>
        <w:t>9)</w:t>
      </w:r>
      <w:r>
        <w:rPr>
          <w:rFonts w:ascii="Arial" w:hAnsi="Arial" w:cs="Arial"/>
          <w:sz w:val="20"/>
          <w:szCs w:val="20"/>
        </w:rPr>
        <w:t xml:space="preserve"> </w:t>
      </w:r>
      <w:r>
        <w:rPr>
          <w:rFonts w:ascii="Arial" w:hAnsi="Arial" w:cs="Arial"/>
          <w:i/>
          <w:iCs/>
          <w:sz w:val="20"/>
          <w:szCs w:val="20"/>
        </w:rPr>
        <w:t xml:space="preserve">(questo punto deve essere compitalo solo dagli operatori economici ammessi al concordato preventivo con continuità aziendale di cui all’art. 186 bis del R.D. 16 marzo 1942, n. 267) </w:t>
      </w:r>
      <w:r>
        <w:rPr>
          <w:rFonts w:ascii="Arial" w:hAnsi="Arial" w:cs="Arial"/>
          <w:sz w:val="20"/>
          <w:szCs w:val="20"/>
        </w:rPr>
        <w:t>indica, ad integrazione di quanto indicato nella parte  III, sez. C, lett. d) del DGUE, gli estremi del provvedimento di ammissione al concordato e gli estremi del provvedimento di autorizzazione a partecipare alle gare, incluso il Tribunale che ha provveduto al rilascio nonché dichiara di non partecipare alla gara quale mandataria di un raggruppamento temporaneo di imprese e che le altre imprese aderenti al raggruppamento non sono assoggettate ad una procedura concorsuale ai sensi dell’art. 186  bis, comma 6 delR.D. 16 marzo 1942, n. 267:</w:t>
      </w:r>
    </w:p>
    <w:p w14:paraId="2FFDADCC" w14:textId="77777777" w:rsidR="00E304D9" w:rsidRDefault="00D21229">
      <w:pPr>
        <w:pStyle w:val="Standard"/>
        <w:jc w:val="both"/>
        <w:rPr>
          <w:rFonts w:ascii="Arial" w:hAnsi="Arial" w:cs="Arial"/>
          <w:sz w:val="20"/>
          <w:szCs w:val="20"/>
        </w:rPr>
      </w:pPr>
      <w:r>
        <w:rPr>
          <w:rFonts w:ascii="Arial" w:hAnsi="Arial" w:cs="Arial"/>
          <w:sz w:val="20"/>
          <w:szCs w:val="20"/>
        </w:rPr>
        <w:t>______________________________________________________________________________________ ______________________________________________________________________________________</w:t>
      </w:r>
    </w:p>
    <w:p w14:paraId="32012FBF" w14:textId="77777777" w:rsidR="00E304D9" w:rsidRDefault="00E304D9">
      <w:pPr>
        <w:pStyle w:val="Standard"/>
        <w:jc w:val="both"/>
        <w:rPr>
          <w:rFonts w:ascii="Arial" w:hAnsi="Arial" w:cs="Arial"/>
          <w:sz w:val="20"/>
          <w:szCs w:val="20"/>
        </w:rPr>
      </w:pPr>
    </w:p>
    <w:p w14:paraId="7291748C" w14:textId="77777777" w:rsidR="00E304D9" w:rsidRDefault="00D21229">
      <w:pPr>
        <w:pStyle w:val="Standard"/>
        <w:spacing w:line="283" w:lineRule="exact"/>
        <w:jc w:val="both"/>
      </w:pPr>
      <w:r>
        <w:rPr>
          <w:rFonts w:ascii="Arial" w:eastAsia="TimesNewRomanPS-BoldMT" w:hAnsi="Arial" w:cs="Arial"/>
          <w:b/>
          <w:bCs/>
          <w:i/>
          <w:iCs/>
          <w:sz w:val="20"/>
          <w:szCs w:val="20"/>
        </w:rPr>
        <w:t xml:space="preserve">10) </w:t>
      </w:r>
      <w:r>
        <w:rPr>
          <w:rFonts w:ascii="Arial" w:eastAsia="TimesNewRomanPS-BoldMT" w:hAnsi="Arial" w:cs="Arial"/>
          <w:i/>
          <w:iCs/>
          <w:sz w:val="20"/>
          <w:szCs w:val="20"/>
        </w:rPr>
        <w:t xml:space="preserve">(per i soggetti interessati - segnare con una crocetta la voce che interessa) </w:t>
      </w:r>
      <w:r>
        <w:rPr>
          <w:rFonts w:ascii="Arial" w:eastAsia="TimesNewRomanPS-BoldMT" w:hAnsi="Arial" w:cs="Arial"/>
          <w:sz w:val="20"/>
          <w:szCs w:val="20"/>
          <w:lang w:bidi="ar-SA"/>
        </w:rPr>
        <w:t>dichiara</w:t>
      </w:r>
    </w:p>
    <w:p w14:paraId="5131079C"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micro impresa poiché avente un organico inferiore a 10 persone ed un fatturato o totale di bilancio annuale non superiore a 2.000.000,00 di euro</w:t>
      </w:r>
    </w:p>
    <w:p w14:paraId="60FDC31D"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oppure</w:t>
      </w:r>
    </w:p>
    <w:p w14:paraId="02330867"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piccola impresa poiché avente un organico inferiore a 50 persone ed un fatturato o totale di bilancio annuale non superiore a 10.000.000,00 di euro</w:t>
      </w:r>
    </w:p>
    <w:p w14:paraId="7AD61B3A"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oppure</w:t>
      </w:r>
    </w:p>
    <w:p w14:paraId="02DF68AD"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media impresa poiché avente un organico inferiore a 250 persone ed un fatturato non superiore a 50.000.000,00 di euro ovvero un totale di bilancio annuale non superiore a 43.000.000,00 di euro</w:t>
      </w:r>
    </w:p>
    <w:p w14:paraId="4FBF6EEB" w14:textId="77777777" w:rsidR="00E304D9" w:rsidRDefault="00E304D9">
      <w:pPr>
        <w:pStyle w:val="Standard"/>
        <w:spacing w:line="283" w:lineRule="exact"/>
        <w:jc w:val="both"/>
        <w:rPr>
          <w:rFonts w:ascii="Arial" w:eastAsia="TimesNewRomanPS-BoldMT" w:hAnsi="Arial" w:cs="Arial"/>
          <w:sz w:val="20"/>
          <w:szCs w:val="20"/>
        </w:rPr>
      </w:pPr>
    </w:p>
    <w:p w14:paraId="7E0EFE71" w14:textId="77777777" w:rsidR="00E304D9" w:rsidRDefault="00D21229">
      <w:pPr>
        <w:pStyle w:val="Standard"/>
        <w:spacing w:line="283" w:lineRule="exact"/>
        <w:jc w:val="both"/>
      </w:pPr>
      <w:r>
        <w:rPr>
          <w:rFonts w:ascii="Arial" w:eastAsia="TimesNewRomanPS-BoldMT" w:hAnsi="Arial" w:cs="Arial"/>
          <w:b/>
          <w:bCs/>
          <w:sz w:val="20"/>
          <w:szCs w:val="20"/>
        </w:rPr>
        <w:t xml:space="preserve">11) </w:t>
      </w:r>
      <w:r>
        <w:rPr>
          <w:rFonts w:ascii="Arial" w:eastAsia="TimesNewRomanPS-BoldMT" w:hAnsi="Arial" w:cs="Arial"/>
          <w:sz w:val="20"/>
          <w:szCs w:val="20"/>
        </w:rPr>
        <w:t>di avere n°________ lavoratori dipendenti</w:t>
      </w:r>
    </w:p>
    <w:p w14:paraId="20443A6D" w14:textId="77777777" w:rsidR="00E304D9" w:rsidRDefault="00E304D9">
      <w:pPr>
        <w:pStyle w:val="Standard"/>
        <w:spacing w:line="283" w:lineRule="exact"/>
        <w:jc w:val="both"/>
        <w:rPr>
          <w:rFonts w:ascii="Arial" w:hAnsi="Arial" w:cs="Arial"/>
          <w:sz w:val="20"/>
          <w:szCs w:val="20"/>
        </w:rPr>
      </w:pPr>
    </w:p>
    <w:p w14:paraId="7482275C" w14:textId="77777777" w:rsidR="00E304D9" w:rsidRDefault="00D21229">
      <w:pPr>
        <w:pStyle w:val="Standard"/>
        <w:spacing w:line="283" w:lineRule="exact"/>
        <w:jc w:val="both"/>
      </w:pPr>
      <w:r>
        <w:rPr>
          <w:rFonts w:ascii="Arial" w:eastAsia="TimesNewRomanPS-BoldMT" w:hAnsi="Arial" w:cs="Arial"/>
          <w:b/>
          <w:bCs/>
          <w:sz w:val="20"/>
          <w:szCs w:val="20"/>
        </w:rPr>
        <w:t>12)</w:t>
      </w:r>
      <w:r>
        <w:rPr>
          <w:rFonts w:ascii="Arial" w:eastAsia="TimesNewRomanPS-BoldMT" w:hAnsi="Arial" w:cs="Arial"/>
          <w:sz w:val="20"/>
          <w:szCs w:val="20"/>
        </w:rPr>
        <w:t xml:space="preserve"> </w:t>
      </w:r>
      <w:r>
        <w:rPr>
          <w:rFonts w:ascii="Arial" w:eastAsia="TimesNewRomanPS-BoldMT" w:hAnsi="Arial" w:cs="Arial"/>
          <w:i/>
          <w:iCs/>
          <w:sz w:val="20"/>
          <w:szCs w:val="20"/>
        </w:rPr>
        <w:t xml:space="preserve">(dichiarazione valida per i servizi e le forniture) </w:t>
      </w:r>
      <w:r>
        <w:rPr>
          <w:rFonts w:ascii="Arial" w:eastAsia="TimesNewRomanPS-BoldMT" w:hAnsi="Arial" w:cs="Arial"/>
          <w:sz w:val="20"/>
          <w:szCs w:val="20"/>
        </w:rPr>
        <w:t>dichiara remunerativa l’offerta economica presentata giacché per la sua formulazione ha preso atto e tenuto conto:</w:t>
      </w:r>
    </w:p>
    <w:p w14:paraId="402CE45D" w14:textId="77777777" w:rsidR="00E304D9" w:rsidRDefault="00D21229">
      <w:pPr>
        <w:pStyle w:val="Standard"/>
        <w:spacing w:line="283" w:lineRule="exact"/>
        <w:jc w:val="both"/>
      </w:pPr>
      <w:r>
        <w:rPr>
          <w:rFonts w:ascii="Arial" w:eastAsia="TimesNewRomanPS-BoldMT" w:hAnsi="Arial" w:cs="Arial"/>
          <w:sz w:val="20"/>
          <w:szCs w:val="20"/>
        </w:rPr>
        <w:t>a)</w:t>
      </w:r>
      <w:r>
        <w:rPr>
          <w:rFonts w:ascii="Arial" w:eastAsia="TimesNewRomanPS-BoldMT" w:hAnsi="Arial" w:cs="Arial"/>
          <w:sz w:val="20"/>
          <w:szCs w:val="20"/>
        </w:rPr>
        <w:tab/>
        <w:t>delle condizioni contrattuali e degli oneri compresi quelli eventuali relativi in materia di sicurezza, di assicurazione, di condizioni di lavoro e di previdenza e assistenza in vigore nel luogo dove devono essere svolti i servizi</w:t>
      </w:r>
    </w:p>
    <w:p w14:paraId="1541AC03" w14:textId="77777777" w:rsidR="00E304D9" w:rsidRDefault="00D21229">
      <w:pPr>
        <w:pStyle w:val="Standard"/>
        <w:spacing w:line="283" w:lineRule="exact"/>
        <w:jc w:val="both"/>
      </w:pPr>
      <w:r>
        <w:rPr>
          <w:rFonts w:ascii="Arial" w:eastAsia="TimesNewRomanPS-BoldMT" w:hAnsi="Arial" w:cs="Arial"/>
          <w:sz w:val="20"/>
          <w:szCs w:val="20"/>
        </w:rPr>
        <w:t>b)</w:t>
      </w:r>
      <w:r>
        <w:rPr>
          <w:rFonts w:ascii="Arial" w:eastAsia="TimesNewRomanPS-BoldMT" w:hAnsi="Arial" w:cs="Arial"/>
          <w:sz w:val="20"/>
          <w:szCs w:val="20"/>
        </w:rPr>
        <w:tab/>
        <w:t>di tutte le circostanze generali, particolari e locali, nessuna esclusa ed eccettuata, che possono avere influito o influire sia sulla prestazione dei servizi/fornitura, sia sulla determinazione della propria offerta</w:t>
      </w:r>
    </w:p>
    <w:p w14:paraId="1370BBF8" w14:textId="77777777" w:rsidR="00E304D9" w:rsidRDefault="00E304D9">
      <w:pPr>
        <w:pStyle w:val="Standard"/>
        <w:spacing w:line="283" w:lineRule="exact"/>
        <w:jc w:val="both"/>
        <w:rPr>
          <w:rFonts w:ascii="Arial" w:hAnsi="Arial" w:cs="Arial"/>
          <w:sz w:val="20"/>
          <w:szCs w:val="20"/>
        </w:rPr>
      </w:pPr>
    </w:p>
    <w:p w14:paraId="66E7DA81" w14:textId="77777777" w:rsidR="00E304D9" w:rsidRDefault="00D21229">
      <w:pPr>
        <w:pStyle w:val="Standard"/>
        <w:spacing w:line="283" w:lineRule="exact"/>
        <w:jc w:val="both"/>
      </w:pPr>
      <w:r>
        <w:rPr>
          <w:rFonts w:ascii="Arial" w:eastAsia="TimesNewRomanPS-BoldMT" w:hAnsi="Arial" w:cs="Arial"/>
          <w:b/>
          <w:bCs/>
          <w:sz w:val="20"/>
          <w:szCs w:val="20"/>
        </w:rPr>
        <w:t xml:space="preserve">13) </w:t>
      </w:r>
      <w:r>
        <w:rPr>
          <w:rFonts w:ascii="Arial" w:eastAsia="Arial" w:hAnsi="Arial" w:cs="Arial"/>
          <w:sz w:val="20"/>
          <w:szCs w:val="20"/>
        </w:rPr>
        <w:t xml:space="preserve">di essersi recato sul luogo di esecuzione dei lavori, di avere preso conoscenza delle condizioni locali, della </w:t>
      </w:r>
      <w:r>
        <w:rPr>
          <w:rFonts w:ascii="Arial" w:eastAsia="Arial" w:hAnsi="Arial" w:cs="Arial"/>
          <w:sz w:val="20"/>
          <w:szCs w:val="20"/>
        </w:rPr>
        <w:lastRenderedPageBreak/>
        <w:t xml:space="preserve">viabilità di accesso, nonché </w:t>
      </w:r>
      <w:r>
        <w:rPr>
          <w:rStyle w:val="FontStyle70"/>
          <w:rFonts w:ascii="Arial" w:eastAsia="Arial" w:hAnsi="Arial" w:cs="Arial"/>
          <w:sz w:val="20"/>
          <w:szCs w:val="20"/>
        </w:rPr>
        <w:t xml:space="preserve">di tutte le circostanze generali, particolari e locali, nessuna esclusa ed eccettuata, che possono avere influito o influire sia sulla prestazione dei </w:t>
      </w:r>
      <w:r>
        <w:rPr>
          <w:rStyle w:val="FontStyle68"/>
          <w:rFonts w:ascii="Arial" w:eastAsia="Arial" w:hAnsi="Arial" w:cs="Arial"/>
          <w:sz w:val="20"/>
          <w:szCs w:val="20"/>
        </w:rPr>
        <w:t xml:space="preserve">servizi, </w:t>
      </w:r>
      <w:r>
        <w:rPr>
          <w:rStyle w:val="FontStyle70"/>
          <w:rFonts w:ascii="Arial" w:eastAsia="Arial" w:hAnsi="Arial" w:cs="Arial"/>
          <w:sz w:val="20"/>
          <w:szCs w:val="20"/>
        </w:rPr>
        <w:t>sia sulla determinazione della propria offerta</w:t>
      </w:r>
      <w:r>
        <w:rPr>
          <w:rStyle w:val="FontStyle70"/>
          <w:rFonts w:ascii="Arial" w:eastAsia="Arial" w:hAnsi="Arial" w:cs="Arial"/>
          <w:i/>
          <w:sz w:val="20"/>
          <w:szCs w:val="20"/>
        </w:rPr>
        <w:t>;</w:t>
      </w:r>
    </w:p>
    <w:p w14:paraId="67B676A7" w14:textId="77777777" w:rsidR="00E304D9" w:rsidRDefault="00E304D9">
      <w:pPr>
        <w:pStyle w:val="Standard"/>
        <w:spacing w:line="283" w:lineRule="exact"/>
        <w:jc w:val="both"/>
        <w:rPr>
          <w:rFonts w:ascii="Arial" w:eastAsia="TimesNewRomanPS-BoldMT" w:hAnsi="Arial" w:cs="Arial"/>
          <w:b/>
          <w:bCs/>
          <w:sz w:val="20"/>
          <w:szCs w:val="20"/>
        </w:rPr>
      </w:pPr>
    </w:p>
    <w:p w14:paraId="5DF2E52B" w14:textId="77777777" w:rsidR="00E304D9" w:rsidRDefault="00D21229">
      <w:pPr>
        <w:pStyle w:val="Standard"/>
        <w:spacing w:line="283" w:lineRule="exact"/>
        <w:jc w:val="both"/>
      </w:pPr>
      <w:r>
        <w:rPr>
          <w:rFonts w:ascii="Arial" w:eastAsia="TimesNewRomanPS-BoldMT" w:hAnsi="Arial" w:cs="Arial"/>
          <w:b/>
          <w:bCs/>
          <w:sz w:val="20"/>
          <w:szCs w:val="20"/>
        </w:rPr>
        <w:t xml:space="preserve">14) </w:t>
      </w:r>
      <w:r>
        <w:rPr>
          <w:rFonts w:ascii="Arial" w:eastAsia="Arial" w:hAnsi="Arial" w:cs="Arial"/>
          <w:sz w:val="20"/>
          <w:szCs w:val="20"/>
        </w:rPr>
        <w:t>di essere in possesso dei requisiti di idoneità tecnico professionale in relazione alle attività oggetto del servizio, ai sensi dell’art. 26 del D.Lgs. n.81/2008 e s.m.i.;</w:t>
      </w:r>
    </w:p>
    <w:p w14:paraId="4A4E902A" w14:textId="77777777" w:rsidR="00E304D9" w:rsidRDefault="00E304D9">
      <w:pPr>
        <w:pStyle w:val="Standard"/>
        <w:spacing w:line="283" w:lineRule="exact"/>
        <w:jc w:val="both"/>
        <w:rPr>
          <w:rFonts w:ascii="Arial" w:hAnsi="Arial" w:cs="Arial"/>
          <w:sz w:val="20"/>
          <w:szCs w:val="20"/>
        </w:rPr>
      </w:pPr>
    </w:p>
    <w:p w14:paraId="42FD8A87" w14:textId="0A63ECC2" w:rsidR="00E304D9" w:rsidRDefault="00D21229">
      <w:pPr>
        <w:pStyle w:val="Standard"/>
        <w:spacing w:line="283" w:lineRule="exact"/>
        <w:jc w:val="both"/>
      </w:pPr>
      <w:r>
        <w:rPr>
          <w:rStyle w:val="FontStyle70"/>
          <w:rFonts w:ascii="Arial" w:eastAsia="Arial" w:hAnsi="Arial" w:cs="Arial"/>
          <w:b/>
          <w:bCs/>
          <w:sz w:val="20"/>
          <w:szCs w:val="20"/>
        </w:rPr>
        <w:t>15)</w:t>
      </w:r>
      <w:r>
        <w:rPr>
          <w:rStyle w:val="FontStyle70"/>
          <w:rFonts w:ascii="Arial" w:eastAsia="Arial" w:hAnsi="Arial" w:cs="Arial"/>
          <w:i/>
          <w:sz w:val="20"/>
          <w:szCs w:val="20"/>
          <w:u w:val="single"/>
        </w:rPr>
        <w:t xml:space="preserve"> </w:t>
      </w:r>
      <w:r w:rsidR="00191994">
        <w:rPr>
          <w:rStyle w:val="FontStyle70"/>
          <w:rFonts w:ascii="Arial" w:eastAsia="Arial" w:hAnsi="Arial" w:cs="Arial"/>
          <w:i/>
          <w:sz w:val="20"/>
          <w:szCs w:val="20"/>
          <w:u w:val="single"/>
        </w:rPr>
        <w:t>p</w:t>
      </w:r>
      <w:r>
        <w:rPr>
          <w:rStyle w:val="FontStyle70"/>
          <w:rFonts w:ascii="Arial" w:eastAsia="Arial" w:hAnsi="Arial" w:cs="Arial"/>
          <w:i/>
          <w:sz w:val="20"/>
          <w:szCs w:val="20"/>
          <w:u w:val="single"/>
        </w:rPr>
        <w:t xml:space="preserve">er gli operatori economici non residenti e privi di stabile organizzazione in Italia </w:t>
      </w:r>
      <w:r>
        <w:rPr>
          <w:rStyle w:val="FontStyle70"/>
          <w:rFonts w:ascii="Arial" w:eastAsia="Arial" w:hAnsi="Arial" w:cs="Arial"/>
          <w:i/>
          <w:sz w:val="20"/>
          <w:szCs w:val="20"/>
        </w:rPr>
        <w:t>(se del caso)</w:t>
      </w:r>
    </w:p>
    <w:p w14:paraId="13B82CC5" w14:textId="77777777" w:rsidR="00E304D9" w:rsidRDefault="00D21229">
      <w:pPr>
        <w:pStyle w:val="Predefinito"/>
        <w:spacing w:line="360" w:lineRule="auto"/>
        <w:rPr>
          <w:rFonts w:ascii="Arial" w:eastAsia="Arial" w:hAnsi="Arial" w:cs="Arial"/>
          <w:sz w:val="20"/>
          <w:szCs w:val="20"/>
        </w:rPr>
      </w:pPr>
      <w:r>
        <w:rPr>
          <w:rFonts w:ascii="Arial" w:eastAsia="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1B9A3F3C" w14:textId="77777777" w:rsidR="00E304D9" w:rsidRDefault="00E304D9">
      <w:pPr>
        <w:pStyle w:val="Standard"/>
        <w:widowControl/>
        <w:spacing w:line="283" w:lineRule="exact"/>
        <w:jc w:val="both"/>
        <w:rPr>
          <w:rFonts w:ascii="Arial" w:hAnsi="Arial" w:cs="Arial"/>
          <w:sz w:val="20"/>
          <w:szCs w:val="20"/>
        </w:rPr>
      </w:pPr>
    </w:p>
    <w:p w14:paraId="0778A715" w14:textId="77777777" w:rsidR="00E304D9" w:rsidRDefault="00D21229">
      <w:pPr>
        <w:pStyle w:val="Standard"/>
        <w:spacing w:line="283" w:lineRule="exact"/>
        <w:jc w:val="both"/>
      </w:pPr>
      <w:r>
        <w:rPr>
          <w:rFonts w:ascii="Arial" w:eastAsia="TimesNewRomanPS-BoldMT" w:hAnsi="Arial" w:cs="Arial"/>
          <w:b/>
          <w:bCs/>
          <w:sz w:val="20"/>
          <w:szCs w:val="20"/>
        </w:rPr>
        <w:t xml:space="preserve">16) </w:t>
      </w:r>
      <w:r>
        <w:rPr>
          <w:rFonts w:ascii="Arial" w:eastAsia="TimesNewRomanPS-BoldMT" w:hAnsi="Arial" w:cs="Arial"/>
          <w:sz w:val="20"/>
          <w:szCs w:val="20"/>
        </w:rPr>
        <w:t>di accettare senza condizione o riserva alcuna, tutte le norme e disposizioni contenute nella documentazione gara</w:t>
      </w:r>
    </w:p>
    <w:p w14:paraId="3AAE92A4" w14:textId="77777777" w:rsidR="00E304D9" w:rsidRDefault="00E304D9">
      <w:pPr>
        <w:pStyle w:val="Standard"/>
        <w:spacing w:line="283" w:lineRule="exact"/>
        <w:jc w:val="both"/>
        <w:rPr>
          <w:rFonts w:ascii="Arial" w:hAnsi="Arial" w:cs="Arial"/>
          <w:sz w:val="20"/>
          <w:szCs w:val="20"/>
        </w:rPr>
      </w:pPr>
    </w:p>
    <w:p w14:paraId="563C7864" w14:textId="77777777" w:rsidR="00E304D9" w:rsidRDefault="00D21229">
      <w:pPr>
        <w:pStyle w:val="Standard"/>
        <w:widowControl/>
        <w:spacing w:line="283" w:lineRule="exact"/>
        <w:jc w:val="both"/>
      </w:pPr>
      <w:r>
        <w:rPr>
          <w:rFonts w:ascii="Arial" w:eastAsia="TimesNewRomanPS-BoldMT" w:hAnsi="Arial" w:cs="Arial"/>
          <w:b/>
          <w:bCs/>
          <w:sz w:val="20"/>
          <w:szCs w:val="20"/>
        </w:rPr>
        <w:t>17)</w:t>
      </w:r>
      <w:r>
        <w:rPr>
          <w:rFonts w:ascii="Arial" w:eastAsia="TimesNewRomanPS-BoldMT" w:hAnsi="Arial" w:cs="Arial"/>
          <w:sz w:val="20"/>
          <w:szCs w:val="20"/>
        </w:rPr>
        <w:t xml:space="preserve"> </w:t>
      </w:r>
      <w:r>
        <w:rPr>
          <w:rStyle w:val="FontStyle70"/>
          <w:rFonts w:ascii="Arial" w:eastAsia="Arial" w:hAnsi="Arial" w:cs="Arial"/>
          <w:sz w:val="20"/>
          <w:szCs w:val="20"/>
        </w:rPr>
        <w:t xml:space="preserve">indica i seguenti dati: domicilio fiscale …………; codice fiscale ……………, partita IVA ………………….;  indica l’indirizzo PEC </w:t>
      </w:r>
      <w:r>
        <w:rPr>
          <w:rStyle w:val="FontStyle70"/>
          <w:rFonts w:ascii="Arial" w:eastAsia="Arial" w:hAnsi="Arial" w:cs="Arial"/>
          <w:b/>
          <w:sz w:val="20"/>
          <w:szCs w:val="20"/>
        </w:rPr>
        <w:t>oppure</w:t>
      </w:r>
      <w:r>
        <w:rPr>
          <w:rStyle w:val="FontStyle70"/>
          <w:rFonts w:ascii="Arial" w:eastAsia="Arial" w:hAnsi="Arial" w:cs="Arial"/>
          <w:sz w:val="20"/>
          <w:szCs w:val="20"/>
        </w:rPr>
        <w:t>, solo in caso di concorrenti aventi sede in altri Stati membri, l’indirizzo di posta elettronica ……………… ai fini delle comunicazioni di cui all’art. 76, comma 5 del Codice.</w:t>
      </w:r>
    </w:p>
    <w:p w14:paraId="68E373DC" w14:textId="77777777" w:rsidR="00E304D9" w:rsidRDefault="00D21229">
      <w:pPr>
        <w:pStyle w:val="Standard"/>
        <w:spacing w:line="283" w:lineRule="exact"/>
        <w:jc w:val="both"/>
      </w:pPr>
      <w:r>
        <w:rPr>
          <w:rFonts w:ascii="Arial" w:eastAsia="TimesNewRomanPS-BoldMT" w:hAnsi="Arial" w:cs="Arial"/>
          <w:iCs/>
          <w:sz w:val="20"/>
          <w:szCs w:val="20"/>
        </w:rPr>
        <w:t xml:space="preserve"> </w:t>
      </w:r>
    </w:p>
    <w:p w14:paraId="78E0AF76" w14:textId="77777777" w:rsidR="00E304D9" w:rsidRDefault="00E304D9">
      <w:pPr>
        <w:pStyle w:val="Standard"/>
        <w:jc w:val="both"/>
        <w:rPr>
          <w:rFonts w:ascii="Arial" w:hAnsi="Arial" w:cs="Arial"/>
          <w:sz w:val="20"/>
          <w:szCs w:val="20"/>
        </w:rPr>
      </w:pPr>
    </w:p>
    <w:p w14:paraId="5EB83B53" w14:textId="77777777" w:rsidR="00E304D9" w:rsidRDefault="00D21229">
      <w:pPr>
        <w:pStyle w:val="Standard"/>
        <w:spacing w:line="360" w:lineRule="auto"/>
        <w:jc w:val="both"/>
        <w:rPr>
          <w:rFonts w:ascii="Arial" w:hAnsi="Arial" w:cs="Arial"/>
          <w:sz w:val="20"/>
          <w:szCs w:val="20"/>
        </w:rPr>
      </w:pPr>
      <w:r>
        <w:rPr>
          <w:rFonts w:ascii="Arial" w:hAnsi="Arial" w:cs="Arial"/>
          <w:sz w:val="20"/>
          <w:szCs w:val="20"/>
        </w:rPr>
        <w:t>Lì ____________________,_______________</w:t>
      </w:r>
    </w:p>
    <w:p w14:paraId="5CC8C9EC" w14:textId="77777777" w:rsidR="00E304D9" w:rsidRDefault="00D21229">
      <w:pPr>
        <w:pStyle w:val="Standard"/>
        <w:spacing w:line="360" w:lineRule="auto"/>
        <w:jc w:val="both"/>
      </w:pPr>
      <w:r>
        <w:rPr>
          <w:rFonts w:ascii="Arial" w:eastAsia="Garamond" w:hAnsi="Arial" w:cs="Arial"/>
          <w:sz w:val="20"/>
          <w:szCs w:val="20"/>
        </w:rPr>
        <w:t xml:space="preserve">                                                                                               </w:t>
      </w:r>
      <w:r>
        <w:rPr>
          <w:rFonts w:ascii="Arial" w:hAnsi="Arial" w:cs="Arial"/>
          <w:sz w:val="20"/>
          <w:szCs w:val="20"/>
        </w:rPr>
        <w:t>IL  DICHIARANTE</w:t>
      </w:r>
    </w:p>
    <w:p w14:paraId="1DF75CB8" w14:textId="77777777" w:rsidR="00E304D9" w:rsidRDefault="00D21229">
      <w:pPr>
        <w:pStyle w:val="Corpodeltesto31"/>
      </w:pPr>
      <w:r>
        <w:rPr>
          <w:rFonts w:eastAsia="Garamond"/>
          <w:sz w:val="20"/>
          <w:szCs w:val="20"/>
        </w:rPr>
        <w:t xml:space="preserve">                                                                                             </w:t>
      </w:r>
      <w:r>
        <w:rPr>
          <w:sz w:val="20"/>
          <w:szCs w:val="20"/>
        </w:rPr>
        <w:t>______________________</w:t>
      </w:r>
    </w:p>
    <w:p w14:paraId="35ACCD98" w14:textId="77777777" w:rsidR="00E304D9" w:rsidRDefault="00D21229">
      <w:pPr>
        <w:pStyle w:val="Standard"/>
        <w:spacing w:line="360" w:lineRule="auto"/>
        <w:jc w:val="both"/>
      </w:pPr>
      <w:r>
        <w:rPr>
          <w:rFonts w:ascii="Arial" w:hAnsi="Arial" w:cs="Arial"/>
          <w:i/>
          <w:iCs/>
          <w:sz w:val="20"/>
          <w:szCs w:val="20"/>
        </w:rPr>
        <w:t xml:space="preserve">NB - Se il presente documento è sottoscritto con firma olografa, </w:t>
      </w:r>
      <w:r>
        <w:rPr>
          <w:rFonts w:ascii="Arial" w:hAnsi="Arial" w:cs="Arial"/>
          <w:b/>
          <w:bCs/>
          <w:i/>
          <w:iCs/>
          <w:sz w:val="20"/>
          <w:szCs w:val="20"/>
        </w:rPr>
        <w:t>a</w:t>
      </w:r>
      <w:r>
        <w:rPr>
          <w:rFonts w:ascii="Arial" w:hAnsi="Arial" w:cs="Arial"/>
          <w:b/>
          <w:i/>
          <w:iCs/>
          <w:sz w:val="20"/>
          <w:szCs w:val="20"/>
        </w:rPr>
        <w:t>llegare copia documento di identità valido</w:t>
      </w:r>
      <w:r>
        <w:rPr>
          <w:rFonts w:ascii="Arial" w:hAnsi="Arial" w:cs="Arial"/>
          <w:i/>
          <w:iCs/>
          <w:sz w:val="20"/>
          <w:szCs w:val="20"/>
        </w:rPr>
        <w:t>. Qualora la presente la sottoscrizione sia apposta in forma digitale (cades o pades) e prodotta su supporto informatico, non è necessario allegare la copia del documento di identità</w:t>
      </w:r>
    </w:p>
    <w:p w14:paraId="41581663" w14:textId="77777777" w:rsidR="00E304D9" w:rsidRDefault="00D21229">
      <w:pPr>
        <w:pStyle w:val="Standard"/>
        <w:jc w:val="both"/>
        <w:rPr>
          <w:rFonts w:ascii="Arial" w:hAnsi="Arial" w:cs="Arial"/>
          <w:sz w:val="20"/>
          <w:szCs w:val="20"/>
        </w:rPr>
      </w:pPr>
      <w:r>
        <w:rPr>
          <w:rFonts w:ascii="Arial" w:hAnsi="Arial" w:cs="Arial"/>
          <w:sz w:val="20"/>
          <w:szCs w:val="20"/>
        </w:rPr>
        <w:t>Nell’ipotesi di falsità in atti e dichiarazioni mendaci si applicano le sanzioni penali previste dalle leggi vigenti.</w:t>
      </w:r>
    </w:p>
    <w:p w14:paraId="6B5FA975" w14:textId="77777777" w:rsidR="00E304D9" w:rsidRDefault="00E304D9">
      <w:pPr>
        <w:pStyle w:val="Standard"/>
        <w:jc w:val="both"/>
        <w:rPr>
          <w:rFonts w:ascii="Arial" w:hAnsi="Arial" w:cs="Arial"/>
          <w:sz w:val="20"/>
          <w:szCs w:val="20"/>
        </w:rPr>
      </w:pPr>
    </w:p>
    <w:p w14:paraId="4FF4D102" w14:textId="77777777" w:rsidR="00E304D9" w:rsidRDefault="00D21229">
      <w:pPr>
        <w:pStyle w:val="Standard"/>
        <w:jc w:val="both"/>
        <w:rPr>
          <w:rFonts w:ascii="Arial" w:hAnsi="Arial" w:cs="Arial"/>
          <w:b/>
          <w:bCs/>
          <w:sz w:val="20"/>
          <w:szCs w:val="20"/>
        </w:rPr>
      </w:pPr>
      <w:r>
        <w:rPr>
          <w:rFonts w:ascii="Arial" w:hAnsi="Arial" w:cs="Arial"/>
          <w:b/>
          <w:bCs/>
          <w:sz w:val="20"/>
          <w:szCs w:val="20"/>
        </w:rPr>
        <w:t>Le Dichiarazioni integrative sono sottoscritte:</w:t>
      </w:r>
    </w:p>
    <w:p w14:paraId="7E031BF4" w14:textId="77777777" w:rsidR="00E304D9" w:rsidRDefault="00D21229">
      <w:pPr>
        <w:pStyle w:val="Standard"/>
        <w:jc w:val="both"/>
        <w:rPr>
          <w:rFonts w:ascii="Arial" w:hAnsi="Arial" w:cs="Arial"/>
          <w:sz w:val="20"/>
          <w:szCs w:val="20"/>
        </w:rPr>
      </w:pPr>
      <w:r>
        <w:rPr>
          <w:rFonts w:ascii="Arial" w:hAnsi="Arial" w:cs="Arial"/>
          <w:sz w:val="20"/>
          <w:szCs w:val="20"/>
        </w:rPr>
        <w:t>- nel caso di professionista singolo, dal professionista;</w:t>
      </w:r>
    </w:p>
    <w:p w14:paraId="585464DD" w14:textId="77777777" w:rsidR="00E304D9" w:rsidRDefault="00D21229">
      <w:pPr>
        <w:pStyle w:val="Standard"/>
        <w:jc w:val="both"/>
        <w:rPr>
          <w:rFonts w:ascii="Arial" w:hAnsi="Arial" w:cs="Arial"/>
          <w:sz w:val="20"/>
          <w:szCs w:val="20"/>
        </w:rPr>
      </w:pPr>
      <w:r>
        <w:rPr>
          <w:rFonts w:ascii="Arial" w:hAnsi="Arial" w:cs="Arial"/>
          <w:sz w:val="20"/>
          <w:szCs w:val="20"/>
        </w:rPr>
        <w:t>- nel caso di studio associato, da tutti gli associati o dal rappresentante munito di idonei poteri;</w:t>
      </w:r>
    </w:p>
    <w:p w14:paraId="38AE4AA0" w14:textId="77777777" w:rsidR="00E304D9" w:rsidRDefault="00D21229">
      <w:pPr>
        <w:pStyle w:val="Standard"/>
        <w:widowControl/>
        <w:spacing w:line="283" w:lineRule="exact"/>
        <w:jc w:val="both"/>
      </w:pPr>
      <w:r>
        <w:rPr>
          <w:rStyle w:val="FontStyle70"/>
          <w:rFonts w:ascii="Arial" w:eastAsia="Arial" w:hAnsi="Arial" w:cs="Arial"/>
          <w:i/>
          <w:sz w:val="20"/>
          <w:szCs w:val="20"/>
        </w:rPr>
        <w:t>- nel caso di società o di consorzi, dal legale rappresentante.</w:t>
      </w:r>
    </w:p>
    <w:sectPr w:rsidR="00E304D9" w:rsidSect="00E304D9">
      <w:headerReference w:type="default" r:id="rId7"/>
      <w:pgSz w:w="11906" w:h="16838"/>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45AB" w14:textId="77777777" w:rsidR="00C121A1" w:rsidRDefault="00C121A1" w:rsidP="00E304D9">
      <w:r>
        <w:separator/>
      </w:r>
    </w:p>
  </w:endnote>
  <w:endnote w:type="continuationSeparator" w:id="0">
    <w:p w14:paraId="6CFB92D9" w14:textId="77777777" w:rsidR="00C121A1" w:rsidRDefault="00C121A1" w:rsidP="00E30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TimesNewRomanPS-BoldM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DBE6" w14:textId="77777777" w:rsidR="00C121A1" w:rsidRDefault="00C121A1" w:rsidP="00E304D9">
      <w:r w:rsidRPr="00E304D9">
        <w:rPr>
          <w:color w:val="000000"/>
        </w:rPr>
        <w:separator/>
      </w:r>
    </w:p>
  </w:footnote>
  <w:footnote w:type="continuationSeparator" w:id="0">
    <w:p w14:paraId="0300C149" w14:textId="77777777" w:rsidR="00C121A1" w:rsidRDefault="00C121A1" w:rsidP="00E30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86CC" w14:textId="77777777" w:rsidR="00E304D9" w:rsidRDefault="00E304D9">
    <w:pPr>
      <w:pStyle w:val="Intestazione1"/>
    </w:pPr>
  </w:p>
  <w:p w14:paraId="115FEFD8" w14:textId="77777777" w:rsidR="00E304D9" w:rsidRDefault="00E304D9">
    <w:pPr>
      <w:autoSpaceDE w:val="0"/>
      <w:jc w:val="center"/>
    </w:pPr>
    <w:r>
      <w:rPr>
        <w:rFonts w:ascii="Arial" w:hAnsi="Arial" w:cs="Arial"/>
        <w:b/>
        <w:noProof/>
        <w:sz w:val="36"/>
        <w:szCs w:val="36"/>
        <w:lang w:eastAsia="it-IT" w:bidi="ar-SA"/>
      </w:rPr>
      <w:drawing>
        <wp:inline distT="0" distB="0" distL="0" distR="0" wp14:anchorId="11890CC8" wp14:editId="51BC0642">
          <wp:extent cx="495303" cy="504821"/>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95303" cy="504821"/>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3548F542" wp14:editId="4AF5B24D">
          <wp:extent cx="523878" cy="51435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23878" cy="514350"/>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4EC61F32" wp14:editId="21A7983C">
          <wp:extent cx="390521" cy="533396"/>
          <wp:effectExtent l="0" t="0" r="0" b="0"/>
          <wp:docPr id="3" name="Immagin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390521" cy="533396"/>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3587EBD2" wp14:editId="3A6EAFB5">
          <wp:extent cx="352428" cy="495303"/>
          <wp:effectExtent l="0" t="0" r="0" b="0"/>
          <wp:docPr id="4" name="Immagin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352428" cy="495303"/>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4357731E" wp14:editId="0CE820DD">
          <wp:extent cx="400050" cy="504821"/>
          <wp:effectExtent l="0" t="0" r="0" b="0"/>
          <wp:docPr id="5" name="Immagin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00050" cy="504821"/>
                  </a:xfrm>
                  <a:prstGeom prst="rect">
                    <a:avLst/>
                  </a:prstGeom>
                  <a:noFill/>
                  <a:ln>
                    <a:noFill/>
                    <a:prstDash/>
                  </a:ln>
                </pic:spPr>
              </pic:pic>
            </a:graphicData>
          </a:graphic>
        </wp:inline>
      </w:drawing>
    </w:r>
  </w:p>
  <w:p w14:paraId="2880D9A2" w14:textId="77777777" w:rsidR="00E304D9" w:rsidRDefault="00E304D9">
    <w:pPr>
      <w:autoSpaceDE w:val="0"/>
      <w:jc w:val="center"/>
      <w:rPr>
        <w:rFonts w:ascii="Arial" w:hAnsi="Arial" w:cs="Arial"/>
        <w:b/>
        <w:bCs/>
        <w:sz w:val="36"/>
        <w:szCs w:val="36"/>
      </w:rPr>
    </w:pPr>
    <w:r>
      <w:rPr>
        <w:rFonts w:ascii="Arial" w:hAnsi="Arial" w:cs="Arial"/>
        <w:b/>
        <w:bCs/>
        <w:sz w:val="36"/>
        <w:szCs w:val="36"/>
      </w:rPr>
      <w:t>Unione dei Comuni del Terralbese</w:t>
    </w:r>
  </w:p>
  <w:p w14:paraId="7229DD1D" w14:textId="77777777" w:rsidR="00E304D9" w:rsidRDefault="00E304D9">
    <w:pPr>
      <w:autoSpaceDE w:val="0"/>
      <w:jc w:val="center"/>
      <w:rPr>
        <w:rFonts w:ascii="Arial" w:hAnsi="Arial" w:cs="Arial"/>
      </w:rPr>
    </w:pPr>
    <w:r>
      <w:rPr>
        <w:rFonts w:ascii="Arial" w:hAnsi="Arial" w:cs="Arial"/>
      </w:rPr>
      <w:t>MARRUBIU • URAS • S. N. D’ARCIDANO • TERRALBA • ARBOREA</w:t>
    </w:r>
  </w:p>
  <w:p w14:paraId="4B148364" w14:textId="77777777" w:rsidR="00E304D9" w:rsidRDefault="00E304D9">
    <w:pPr>
      <w:autoSpaceDE w:val="0"/>
      <w:jc w:val="center"/>
      <w:rPr>
        <w:rFonts w:ascii="Arial" w:hAnsi="Arial" w:cs="Arial"/>
        <w:sz w:val="16"/>
        <w:szCs w:val="16"/>
      </w:rPr>
    </w:pPr>
    <w:r>
      <w:rPr>
        <w:rFonts w:ascii="Arial" w:hAnsi="Arial" w:cs="Arial"/>
        <w:sz w:val="16"/>
        <w:szCs w:val="16"/>
      </w:rPr>
      <w:t>PROVINCIA DI ORISTANO</w:t>
    </w:r>
  </w:p>
  <w:p w14:paraId="6D0175DB" w14:textId="77777777" w:rsidR="00E304D9" w:rsidRDefault="00E304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1391F"/>
    <w:multiLevelType w:val="multilevel"/>
    <w:tmpl w:val="496E4F0C"/>
    <w:styleLink w:val="WW8Num2"/>
    <w:lvl w:ilvl="0">
      <w:start w:val="1"/>
      <w:numFmt w:val="decimal"/>
      <w:lvlText w:val="%1)"/>
      <w:lvlJc w:val="left"/>
      <w:rPr>
        <w:rFonts w:ascii="Garamond" w:eastAsia="Times New Roman" w:hAnsi="Garamond" w:cs="Garamond"/>
        <w:b w:val="0"/>
        <w:sz w:val="20"/>
      </w:rPr>
    </w:lvl>
    <w:lvl w:ilvl="1">
      <w:start w:val="1"/>
      <w:numFmt w:val="lowerLetter"/>
      <w:lvlText w:val="%2."/>
      <w:lvlJc w:val="left"/>
      <w:rPr>
        <w:rFonts w:ascii="Garamond" w:eastAsia="Times New Roman" w:hAnsi="Garamond" w:cs="Garamond"/>
        <w:b w:val="0"/>
        <w:sz w:val="20"/>
      </w:rPr>
    </w:lvl>
    <w:lvl w:ilvl="2">
      <w:start w:val="1"/>
      <w:numFmt w:val="lowerRoman"/>
      <w:lvlText w:val="%3."/>
      <w:lvlJc w:val="right"/>
      <w:rPr>
        <w:rFonts w:ascii="Garamond" w:eastAsia="Times New Roman" w:hAnsi="Garamond" w:cs="Garamond"/>
        <w:b w:val="0"/>
        <w:sz w:val="20"/>
      </w:rPr>
    </w:lvl>
    <w:lvl w:ilvl="3">
      <w:start w:val="1"/>
      <w:numFmt w:val="decimal"/>
      <w:lvlText w:val="%4."/>
      <w:lvlJc w:val="left"/>
      <w:rPr>
        <w:rFonts w:ascii="Garamond" w:eastAsia="Times New Roman" w:hAnsi="Garamond" w:cs="Garamond"/>
        <w:b w:val="0"/>
        <w:sz w:val="20"/>
      </w:rPr>
    </w:lvl>
    <w:lvl w:ilvl="4">
      <w:start w:val="1"/>
      <w:numFmt w:val="lowerLetter"/>
      <w:lvlText w:val="%5."/>
      <w:lvlJc w:val="left"/>
      <w:rPr>
        <w:rFonts w:ascii="Garamond" w:eastAsia="Times New Roman" w:hAnsi="Garamond" w:cs="Garamond"/>
        <w:b w:val="0"/>
        <w:sz w:val="20"/>
      </w:rPr>
    </w:lvl>
    <w:lvl w:ilvl="5">
      <w:start w:val="1"/>
      <w:numFmt w:val="lowerRoman"/>
      <w:lvlText w:val="%6."/>
      <w:lvlJc w:val="right"/>
      <w:rPr>
        <w:rFonts w:ascii="Garamond" w:eastAsia="Times New Roman" w:hAnsi="Garamond" w:cs="Garamond"/>
        <w:b w:val="0"/>
        <w:sz w:val="20"/>
      </w:rPr>
    </w:lvl>
    <w:lvl w:ilvl="6">
      <w:start w:val="1"/>
      <w:numFmt w:val="decimal"/>
      <w:lvlText w:val="%7."/>
      <w:lvlJc w:val="left"/>
      <w:rPr>
        <w:rFonts w:ascii="Garamond" w:eastAsia="Times New Roman" w:hAnsi="Garamond" w:cs="Garamond"/>
        <w:b w:val="0"/>
        <w:sz w:val="20"/>
      </w:rPr>
    </w:lvl>
    <w:lvl w:ilvl="7">
      <w:start w:val="1"/>
      <w:numFmt w:val="lowerLetter"/>
      <w:lvlText w:val="%8."/>
      <w:lvlJc w:val="left"/>
      <w:rPr>
        <w:rFonts w:ascii="Garamond" w:eastAsia="Times New Roman" w:hAnsi="Garamond" w:cs="Garamond"/>
        <w:b w:val="0"/>
        <w:sz w:val="20"/>
      </w:rPr>
    </w:lvl>
    <w:lvl w:ilvl="8">
      <w:start w:val="1"/>
      <w:numFmt w:val="lowerRoman"/>
      <w:lvlText w:val="%9."/>
      <w:lvlJc w:val="right"/>
      <w:rPr>
        <w:rFonts w:ascii="Garamond" w:eastAsia="Times New Roman" w:hAnsi="Garamond" w:cs="Garamond"/>
        <w:b w:val="0"/>
        <w:sz w:val="20"/>
      </w:rPr>
    </w:lvl>
  </w:abstractNum>
  <w:num w:numId="1" w16cid:durableId="762917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4D9"/>
    <w:rsid w:val="00191994"/>
    <w:rsid w:val="002D2C35"/>
    <w:rsid w:val="00412AFB"/>
    <w:rsid w:val="00516D39"/>
    <w:rsid w:val="005A2869"/>
    <w:rsid w:val="006908CB"/>
    <w:rsid w:val="007D3F35"/>
    <w:rsid w:val="008165CA"/>
    <w:rsid w:val="00891557"/>
    <w:rsid w:val="008F7706"/>
    <w:rsid w:val="00B601CF"/>
    <w:rsid w:val="00C121A1"/>
    <w:rsid w:val="00D21229"/>
    <w:rsid w:val="00DC78CE"/>
    <w:rsid w:val="00E05815"/>
    <w:rsid w:val="00E126B2"/>
    <w:rsid w:val="00E2343B"/>
    <w:rsid w:val="00E304D9"/>
    <w:rsid w:val="00FB2A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35A1"/>
  <w15:docId w15:val="{2842EEBB-81DC-4E44-9311-637EE90D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SimSun" w:hAnsi="Garamond" w:cs="Mangal"/>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E304D9"/>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E304D9"/>
    <w:pPr>
      <w:suppressAutoHyphens/>
    </w:pPr>
  </w:style>
  <w:style w:type="paragraph" w:customStyle="1" w:styleId="Heading">
    <w:name w:val="Heading"/>
    <w:basedOn w:val="Standard"/>
    <w:next w:val="Textbody"/>
    <w:rsid w:val="00E304D9"/>
    <w:pPr>
      <w:keepNext/>
      <w:spacing w:before="240" w:after="120"/>
    </w:pPr>
    <w:rPr>
      <w:rFonts w:ascii="Liberation Sans" w:eastAsia="Microsoft YaHei" w:hAnsi="Liberation Sans"/>
      <w:sz w:val="28"/>
      <w:szCs w:val="28"/>
    </w:rPr>
  </w:style>
  <w:style w:type="paragraph" w:customStyle="1" w:styleId="Textbody">
    <w:name w:val="Text body"/>
    <w:basedOn w:val="Standard"/>
    <w:rsid w:val="00E304D9"/>
    <w:pPr>
      <w:spacing w:after="140" w:line="288" w:lineRule="auto"/>
    </w:pPr>
  </w:style>
  <w:style w:type="paragraph" w:styleId="Elenco">
    <w:name w:val="List"/>
    <w:basedOn w:val="Textbody"/>
    <w:rsid w:val="00E304D9"/>
    <w:rPr>
      <w:rFonts w:ascii="Times New Roman" w:hAnsi="Times New Roman"/>
    </w:rPr>
  </w:style>
  <w:style w:type="paragraph" w:customStyle="1" w:styleId="Didascalia1">
    <w:name w:val="Didascalia1"/>
    <w:basedOn w:val="Standard"/>
    <w:rsid w:val="00E304D9"/>
    <w:pPr>
      <w:suppressLineNumbers/>
      <w:spacing w:before="120" w:after="120"/>
    </w:pPr>
    <w:rPr>
      <w:i/>
      <w:iCs/>
    </w:rPr>
  </w:style>
  <w:style w:type="paragraph" w:customStyle="1" w:styleId="Index">
    <w:name w:val="Index"/>
    <w:basedOn w:val="Standard"/>
    <w:rsid w:val="00E304D9"/>
    <w:pPr>
      <w:suppressLineNumbers/>
    </w:pPr>
  </w:style>
  <w:style w:type="paragraph" w:customStyle="1" w:styleId="Quotations">
    <w:name w:val="Quotations"/>
    <w:basedOn w:val="Standard"/>
    <w:rsid w:val="00E304D9"/>
    <w:pPr>
      <w:spacing w:after="283"/>
      <w:ind w:left="567" w:right="567"/>
    </w:pPr>
  </w:style>
  <w:style w:type="paragraph" w:styleId="Titolo">
    <w:name w:val="Title"/>
    <w:basedOn w:val="Heading"/>
    <w:next w:val="Textbody"/>
    <w:rsid w:val="00E304D9"/>
    <w:pPr>
      <w:jc w:val="center"/>
    </w:pPr>
    <w:rPr>
      <w:b/>
      <w:bCs/>
      <w:sz w:val="56"/>
      <w:szCs w:val="56"/>
    </w:rPr>
  </w:style>
  <w:style w:type="paragraph" w:styleId="Sottotitolo">
    <w:name w:val="Subtitle"/>
    <w:basedOn w:val="Heading"/>
    <w:next w:val="Textbody"/>
    <w:rsid w:val="00E304D9"/>
    <w:pPr>
      <w:spacing w:before="60"/>
      <w:jc w:val="center"/>
    </w:pPr>
    <w:rPr>
      <w:sz w:val="36"/>
      <w:szCs w:val="36"/>
    </w:rPr>
  </w:style>
  <w:style w:type="paragraph" w:customStyle="1" w:styleId="Titolo11">
    <w:name w:val="Titolo 11"/>
    <w:basedOn w:val="Heading"/>
    <w:next w:val="Textbody"/>
    <w:rsid w:val="00E304D9"/>
    <w:pPr>
      <w:outlineLvl w:val="0"/>
    </w:pPr>
    <w:rPr>
      <w:b/>
      <w:bCs/>
    </w:rPr>
  </w:style>
  <w:style w:type="paragraph" w:customStyle="1" w:styleId="Titolo21">
    <w:name w:val="Titolo 21"/>
    <w:basedOn w:val="Heading"/>
    <w:next w:val="Textbody"/>
    <w:rsid w:val="00E304D9"/>
    <w:pPr>
      <w:spacing w:before="200"/>
      <w:outlineLvl w:val="1"/>
    </w:pPr>
    <w:rPr>
      <w:b/>
      <w:bCs/>
    </w:rPr>
  </w:style>
  <w:style w:type="paragraph" w:customStyle="1" w:styleId="Titolo31">
    <w:name w:val="Titolo 31"/>
    <w:basedOn w:val="Heading"/>
    <w:next w:val="Textbody"/>
    <w:rsid w:val="00E304D9"/>
    <w:pPr>
      <w:spacing w:before="140"/>
      <w:outlineLvl w:val="2"/>
    </w:pPr>
    <w:rPr>
      <w:b/>
      <w:bCs/>
    </w:rPr>
  </w:style>
  <w:style w:type="paragraph" w:customStyle="1" w:styleId="Titolo1">
    <w:name w:val="Titolo1"/>
    <w:basedOn w:val="Standard"/>
    <w:next w:val="Textbody"/>
    <w:rsid w:val="00E304D9"/>
    <w:pPr>
      <w:jc w:val="center"/>
    </w:pPr>
    <w:rPr>
      <w:rFonts w:ascii="Arial" w:hAnsi="Arial" w:cs="Arial"/>
    </w:rPr>
  </w:style>
  <w:style w:type="paragraph" w:customStyle="1" w:styleId="Predefinito">
    <w:name w:val="Predefinito"/>
    <w:rsid w:val="00E304D9"/>
    <w:pPr>
      <w:suppressAutoHyphens/>
      <w:textAlignment w:val="auto"/>
    </w:pPr>
    <w:rPr>
      <w:rFonts w:ascii="Times New Roman" w:eastAsia="Liberation Serif" w:hAnsi="Times New Roman" w:cs="Liberation Serif"/>
      <w:color w:val="000000"/>
      <w:lang w:eastAsia="hi-IN"/>
    </w:rPr>
  </w:style>
  <w:style w:type="paragraph" w:customStyle="1" w:styleId="Corpodeltesto31">
    <w:name w:val="Corpo del testo 31"/>
    <w:basedOn w:val="Standard"/>
    <w:rsid w:val="00E304D9"/>
    <w:pPr>
      <w:spacing w:line="360" w:lineRule="auto"/>
      <w:jc w:val="both"/>
    </w:pPr>
    <w:rPr>
      <w:rFonts w:ascii="Arial" w:hAnsi="Arial" w:cs="Arial"/>
      <w:sz w:val="28"/>
    </w:rPr>
  </w:style>
  <w:style w:type="paragraph" w:customStyle="1" w:styleId="Intestazione1">
    <w:name w:val="Intestazione1"/>
    <w:basedOn w:val="Standard"/>
    <w:rsid w:val="00E304D9"/>
    <w:pPr>
      <w:suppressLineNumbers/>
      <w:tabs>
        <w:tab w:val="center" w:pos="4819"/>
        <w:tab w:val="right" w:pos="9638"/>
      </w:tabs>
    </w:pPr>
  </w:style>
  <w:style w:type="paragraph" w:customStyle="1" w:styleId="Testocentrato">
    <w:name w:val="Testo centrato"/>
    <w:basedOn w:val="Standard"/>
    <w:rsid w:val="00E304D9"/>
    <w:pPr>
      <w:tabs>
        <w:tab w:val="left" w:pos="283"/>
        <w:tab w:val="left" w:pos="567"/>
        <w:tab w:val="right" w:pos="9072"/>
      </w:tabs>
      <w:spacing w:before="60" w:after="60" w:line="276" w:lineRule="auto"/>
      <w:textAlignment w:val="auto"/>
    </w:pPr>
    <w:rPr>
      <w:rFonts w:ascii="Calibri" w:eastAsia="Liberation Serif" w:hAnsi="Calibri"/>
      <w:color w:val="000000"/>
      <w:sz w:val="22"/>
      <w:lang w:eastAsia="hi-IN"/>
    </w:rPr>
  </w:style>
  <w:style w:type="character" w:customStyle="1" w:styleId="FontStyle70">
    <w:name w:val="Font Style70"/>
    <w:basedOn w:val="Carpredefinitoparagrafo"/>
    <w:rsid w:val="00E304D9"/>
    <w:rPr>
      <w:rFonts w:ascii="Garamond" w:eastAsia="Garamond" w:hAnsi="Garamond" w:cs="Garamond"/>
      <w:color w:val="000000"/>
      <w:sz w:val="22"/>
    </w:rPr>
  </w:style>
  <w:style w:type="character" w:customStyle="1" w:styleId="FontStyle68">
    <w:name w:val="Font Style68"/>
    <w:basedOn w:val="Carpredefinitoparagrafo"/>
    <w:rsid w:val="00E304D9"/>
    <w:rPr>
      <w:rFonts w:ascii="Garamond" w:eastAsia="Garamond" w:hAnsi="Garamond" w:cs="Garamond"/>
      <w:i/>
      <w:color w:val="000000"/>
      <w:sz w:val="22"/>
    </w:rPr>
  </w:style>
  <w:style w:type="character" w:customStyle="1" w:styleId="WW8Num2z0">
    <w:name w:val="WW8Num2z0"/>
    <w:rsid w:val="00E304D9"/>
    <w:rPr>
      <w:rFonts w:ascii="Garamond" w:eastAsia="Times New Roman" w:hAnsi="Garamond" w:cs="Garamond"/>
      <w:b w:val="0"/>
      <w:sz w:val="20"/>
    </w:rPr>
  </w:style>
  <w:style w:type="paragraph" w:styleId="Intestazione">
    <w:name w:val="header"/>
    <w:basedOn w:val="Normale"/>
    <w:rsid w:val="00E304D9"/>
    <w:pPr>
      <w:tabs>
        <w:tab w:val="center" w:pos="4819"/>
        <w:tab w:val="right" w:pos="9638"/>
      </w:tabs>
    </w:pPr>
    <w:rPr>
      <w:szCs w:val="21"/>
    </w:rPr>
  </w:style>
  <w:style w:type="character" w:customStyle="1" w:styleId="IntestazioneCarattere">
    <w:name w:val="Intestazione Carattere"/>
    <w:basedOn w:val="Carpredefinitoparagrafo"/>
    <w:rsid w:val="00E304D9"/>
    <w:rPr>
      <w:szCs w:val="21"/>
    </w:rPr>
  </w:style>
  <w:style w:type="paragraph" w:styleId="Pidipagina">
    <w:name w:val="footer"/>
    <w:basedOn w:val="Normale"/>
    <w:rsid w:val="00E304D9"/>
    <w:pPr>
      <w:tabs>
        <w:tab w:val="center" w:pos="4819"/>
        <w:tab w:val="right" w:pos="9638"/>
      </w:tabs>
    </w:pPr>
    <w:rPr>
      <w:szCs w:val="21"/>
    </w:rPr>
  </w:style>
  <w:style w:type="character" w:customStyle="1" w:styleId="PidipaginaCarattere">
    <w:name w:val="Piè di pagina Carattere"/>
    <w:basedOn w:val="Carpredefinitoparagrafo"/>
    <w:rsid w:val="00E304D9"/>
    <w:rPr>
      <w:szCs w:val="21"/>
    </w:rPr>
  </w:style>
  <w:style w:type="paragraph" w:styleId="Testofumetto">
    <w:name w:val="Balloon Text"/>
    <w:basedOn w:val="Normale"/>
    <w:rsid w:val="00E304D9"/>
    <w:rPr>
      <w:rFonts w:ascii="Tahoma" w:hAnsi="Tahoma"/>
      <w:sz w:val="16"/>
      <w:szCs w:val="14"/>
    </w:rPr>
  </w:style>
  <w:style w:type="character" w:customStyle="1" w:styleId="TestofumettoCarattere">
    <w:name w:val="Testo fumetto Carattere"/>
    <w:basedOn w:val="Carpredefinitoparagrafo"/>
    <w:rsid w:val="00E304D9"/>
    <w:rPr>
      <w:rFonts w:ascii="Tahoma" w:hAnsi="Tahoma"/>
      <w:sz w:val="16"/>
      <w:szCs w:val="14"/>
    </w:rPr>
  </w:style>
  <w:style w:type="paragraph" w:customStyle="1" w:styleId="Default">
    <w:name w:val="Default"/>
    <w:rsid w:val="00E304D9"/>
    <w:pPr>
      <w:widowControl/>
      <w:autoSpaceDE w:val="0"/>
      <w:textAlignment w:val="auto"/>
    </w:pPr>
    <w:rPr>
      <w:rFonts w:ascii="Arial" w:eastAsia="Times New Roman" w:hAnsi="Arial" w:cs="Arial"/>
      <w:color w:val="000000"/>
      <w:kern w:val="0"/>
      <w:lang w:eastAsia="it-IT" w:bidi="ar-SA"/>
    </w:rPr>
  </w:style>
  <w:style w:type="numbering" w:customStyle="1" w:styleId="WW8Num2">
    <w:name w:val="WW8Num2"/>
    <w:basedOn w:val="Nessunelenco"/>
    <w:rsid w:val="00E304D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2216</Words>
  <Characters>12637</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Bianchi</dc:creator>
  <cp:lastModifiedBy>Roberto Figus</cp:lastModifiedBy>
  <cp:revision>11</cp:revision>
  <cp:lastPrinted>2019-11-04T17:49:00Z</cp:lastPrinted>
  <dcterms:created xsi:type="dcterms:W3CDTF">2021-04-20T14:04:00Z</dcterms:created>
  <dcterms:modified xsi:type="dcterms:W3CDTF">2023-01-17T15:15:00Z</dcterms:modified>
</cp:coreProperties>
</file>